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C4F2" w14:textId="5BE9865F" w:rsidR="00A34B10" w:rsidRDefault="000C0FB9" w:rsidP="00FC0A2F">
      <w:pPr>
        <w:rPr>
          <w:b/>
          <w:bCs/>
        </w:rPr>
      </w:pPr>
      <w:r>
        <w:rPr>
          <w:b/>
          <w:bCs/>
          <w:noProof/>
        </w:rPr>
        <w:drawing>
          <wp:inline distT="0" distB="0" distL="0" distR="0" wp14:anchorId="28D4E40C" wp14:editId="0A3D6BA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4A98350B" w14:textId="37D26BC2" w:rsidR="003A7C35" w:rsidRDefault="005D5758" w:rsidP="001564C0">
      <w:pPr>
        <w:spacing w:after="0" w:line="240" w:lineRule="auto"/>
        <w:jc w:val="center"/>
      </w:pPr>
      <w:r w:rsidRPr="00105EA8">
        <w:br/>
      </w:r>
      <w:r w:rsidR="003A7C35" w:rsidRPr="00105EA8">
        <w:t>nota stampa</w:t>
      </w:r>
      <w:r w:rsidR="001564C0">
        <w:t xml:space="preserve"> n.1</w:t>
      </w:r>
    </w:p>
    <w:p w14:paraId="6819A0DE" w14:textId="77777777" w:rsidR="001564C0" w:rsidRPr="00105EA8" w:rsidRDefault="001564C0" w:rsidP="001564C0">
      <w:pPr>
        <w:spacing w:after="0" w:line="240" w:lineRule="auto"/>
        <w:jc w:val="center"/>
      </w:pPr>
    </w:p>
    <w:p w14:paraId="154594A1" w14:textId="77777777" w:rsidR="007268A1" w:rsidRDefault="007268A1" w:rsidP="007268A1">
      <w:pPr>
        <w:spacing w:after="0" w:line="240" w:lineRule="auto"/>
        <w:jc w:val="center"/>
        <w:rPr>
          <w:b/>
          <w:bCs/>
          <w:sz w:val="28"/>
          <w:szCs w:val="28"/>
        </w:rPr>
      </w:pPr>
      <w:r>
        <w:rPr>
          <w:b/>
          <w:bCs/>
          <w:sz w:val="28"/>
          <w:szCs w:val="28"/>
        </w:rPr>
        <w:t>IEG: RIMINIWELLNESS 2025, IL MANIFESTO GLOBALE DEI SANI STILI DI VITA</w:t>
      </w:r>
    </w:p>
    <w:p w14:paraId="2963993D" w14:textId="77777777" w:rsidR="007268A1" w:rsidRDefault="007268A1" w:rsidP="007268A1">
      <w:pPr>
        <w:spacing w:after="0" w:line="240" w:lineRule="auto"/>
        <w:jc w:val="center"/>
        <w:rPr>
          <w:b/>
          <w:bCs/>
          <w:sz w:val="28"/>
          <w:szCs w:val="28"/>
        </w:rPr>
      </w:pPr>
      <w:r>
        <w:rPr>
          <w:b/>
          <w:bCs/>
          <w:sz w:val="28"/>
          <w:szCs w:val="28"/>
        </w:rPr>
        <w:t xml:space="preserve">È ALLA FIERA DI RIMINI E SULLA RIVIERA DAL 29 MAGGIO AL </w:t>
      </w:r>
      <w:proofErr w:type="gramStart"/>
      <w:r>
        <w:rPr>
          <w:b/>
          <w:bCs/>
          <w:sz w:val="28"/>
          <w:szCs w:val="28"/>
        </w:rPr>
        <w:t>1 GIUGNO</w:t>
      </w:r>
      <w:proofErr w:type="gramEnd"/>
    </w:p>
    <w:p w14:paraId="6CFA8E34" w14:textId="77777777" w:rsidR="007268A1" w:rsidRPr="00A344F1" w:rsidRDefault="007268A1" w:rsidP="007268A1">
      <w:pPr>
        <w:spacing w:after="0" w:line="240" w:lineRule="auto"/>
        <w:jc w:val="center"/>
        <w:rPr>
          <w:rFonts w:ascii="Aptos" w:hAnsi="Aptos" w:cs="Aptos"/>
        </w:rPr>
      </w:pPr>
    </w:p>
    <w:p w14:paraId="632E40F2" w14:textId="77777777" w:rsidR="007268A1" w:rsidRDefault="007268A1" w:rsidP="007268A1">
      <w:pPr>
        <w:pStyle w:val="Paragrafoelenco"/>
        <w:numPr>
          <w:ilvl w:val="0"/>
          <w:numId w:val="6"/>
        </w:numPr>
        <w:spacing w:after="0" w:line="240" w:lineRule="auto"/>
        <w:ind w:left="714" w:right="282" w:hanging="357"/>
        <w:jc w:val="both"/>
        <w:rPr>
          <w:rFonts w:ascii="Calibri" w:hAnsi="Calibri" w:cs="Calibri"/>
          <w:b/>
          <w:bCs/>
        </w:rPr>
      </w:pPr>
      <w:r>
        <w:rPr>
          <w:rFonts w:ascii="Calibri" w:hAnsi="Calibri" w:cs="Calibri"/>
          <w:b/>
          <w:bCs/>
        </w:rPr>
        <w:t xml:space="preserve">La </w:t>
      </w:r>
      <w:proofErr w:type="gramStart"/>
      <w:r>
        <w:rPr>
          <w:rFonts w:ascii="Calibri" w:hAnsi="Calibri" w:cs="Calibri"/>
          <w:b/>
          <w:bCs/>
        </w:rPr>
        <w:t>19esima</w:t>
      </w:r>
      <w:proofErr w:type="gramEnd"/>
      <w:r>
        <w:rPr>
          <w:rFonts w:ascii="Calibri" w:hAnsi="Calibri" w:cs="Calibri"/>
          <w:b/>
          <w:bCs/>
        </w:rPr>
        <w:t xml:space="preserve"> edizione dell’evento di </w:t>
      </w:r>
      <w:proofErr w:type="spellStart"/>
      <w:r>
        <w:rPr>
          <w:rFonts w:ascii="Calibri" w:hAnsi="Calibri" w:cs="Calibri"/>
          <w:b/>
          <w:bCs/>
        </w:rPr>
        <w:t>Italian</w:t>
      </w:r>
      <w:proofErr w:type="spellEnd"/>
      <w:r>
        <w:rPr>
          <w:rFonts w:ascii="Calibri" w:hAnsi="Calibri" w:cs="Calibri"/>
          <w:b/>
          <w:bCs/>
        </w:rPr>
        <w:t xml:space="preserve"> </w:t>
      </w:r>
      <w:proofErr w:type="spellStart"/>
      <w:r>
        <w:rPr>
          <w:rFonts w:ascii="Calibri" w:hAnsi="Calibri" w:cs="Calibri"/>
          <w:b/>
          <w:bCs/>
        </w:rPr>
        <w:t>Exhibition</w:t>
      </w:r>
      <w:proofErr w:type="spellEnd"/>
      <w:r>
        <w:rPr>
          <w:rFonts w:ascii="Calibri" w:hAnsi="Calibri" w:cs="Calibri"/>
          <w:b/>
          <w:bCs/>
        </w:rPr>
        <w:t xml:space="preserve"> Group dedicato al fitness, sport, benessere e sana alimentazione sarà nuovamente vetrina internazionale del benessere del futuro</w:t>
      </w:r>
    </w:p>
    <w:p w14:paraId="007E7F07" w14:textId="77777777" w:rsidR="007268A1" w:rsidRPr="00EF0CBF" w:rsidRDefault="007268A1" w:rsidP="007268A1">
      <w:pPr>
        <w:pStyle w:val="Paragrafoelenco"/>
        <w:numPr>
          <w:ilvl w:val="0"/>
          <w:numId w:val="6"/>
        </w:numPr>
        <w:spacing w:after="0" w:line="240" w:lineRule="auto"/>
        <w:ind w:left="714" w:hanging="357"/>
        <w:jc w:val="both"/>
        <w:rPr>
          <w:rFonts w:ascii="Aptos" w:hAnsi="Aptos" w:cs="Aptos"/>
        </w:rPr>
      </w:pPr>
      <w:r w:rsidRPr="00676A5A">
        <w:rPr>
          <w:b/>
          <w:bCs/>
        </w:rPr>
        <w:t xml:space="preserve">Trenta padiglioni </w:t>
      </w:r>
      <w:r>
        <w:rPr>
          <w:b/>
          <w:bCs/>
        </w:rPr>
        <w:t xml:space="preserve">e sei aree tematiche </w:t>
      </w:r>
      <w:r w:rsidRPr="00676A5A">
        <w:rPr>
          <w:b/>
          <w:bCs/>
        </w:rPr>
        <w:t>dedicati a</w:t>
      </w:r>
      <w:r>
        <w:rPr>
          <w:b/>
          <w:bCs/>
        </w:rPr>
        <w:t>l wellness, oltre 190mila metri quadrati tra aree indoor e outdoor ricchi di esperienze coinvolgenti</w:t>
      </w:r>
    </w:p>
    <w:p w14:paraId="0FDBCD5E" w14:textId="77777777" w:rsidR="007268A1" w:rsidRPr="0021070F" w:rsidRDefault="007268A1" w:rsidP="007268A1">
      <w:pPr>
        <w:pStyle w:val="Paragrafoelenco"/>
        <w:numPr>
          <w:ilvl w:val="0"/>
          <w:numId w:val="6"/>
        </w:numPr>
        <w:spacing w:after="0" w:line="240" w:lineRule="auto"/>
        <w:ind w:left="714" w:hanging="357"/>
        <w:jc w:val="both"/>
        <w:rPr>
          <w:rFonts w:ascii="Aptos" w:hAnsi="Aptos" w:cs="Aptos"/>
        </w:rPr>
      </w:pPr>
      <w:r>
        <w:rPr>
          <w:b/>
          <w:bCs/>
        </w:rPr>
        <w:t>Oltre 2000 ore di allenamento e decine di convegni e sessioni di formazione professionale</w:t>
      </w:r>
    </w:p>
    <w:p w14:paraId="7E624DDC" w14:textId="77777777" w:rsidR="007268A1" w:rsidRPr="00EF0CBF" w:rsidRDefault="007268A1" w:rsidP="007268A1">
      <w:pPr>
        <w:pStyle w:val="Paragrafoelenco"/>
        <w:numPr>
          <w:ilvl w:val="0"/>
          <w:numId w:val="6"/>
        </w:numPr>
        <w:spacing w:after="0" w:line="240" w:lineRule="auto"/>
        <w:ind w:left="714" w:hanging="357"/>
        <w:jc w:val="both"/>
        <w:rPr>
          <w:rFonts w:ascii="Aptos" w:hAnsi="Aptos" w:cs="Aptos"/>
        </w:rPr>
      </w:pPr>
      <w:r>
        <w:rPr>
          <w:b/>
          <w:bCs/>
        </w:rPr>
        <w:t>Il territorio si trasforma nella palestra a cielo aperto più grande al mondo con RiminiWellness OFF</w:t>
      </w:r>
    </w:p>
    <w:p w14:paraId="1C51FDE7" w14:textId="77777777" w:rsidR="007268A1" w:rsidRDefault="007268A1" w:rsidP="007268A1">
      <w:pPr>
        <w:spacing w:after="0" w:line="240" w:lineRule="auto"/>
        <w:jc w:val="both"/>
        <w:rPr>
          <w:i/>
          <w:iCs/>
        </w:rPr>
      </w:pPr>
    </w:p>
    <w:p w14:paraId="1086444A" w14:textId="77777777" w:rsidR="007268A1" w:rsidRDefault="007268A1" w:rsidP="007268A1">
      <w:pPr>
        <w:spacing w:after="0" w:line="240" w:lineRule="auto"/>
        <w:jc w:val="both"/>
      </w:pPr>
      <w:r>
        <w:rPr>
          <w:i/>
          <w:iCs/>
        </w:rPr>
        <w:t xml:space="preserve">Rimini, 29 maggio – </w:t>
      </w:r>
      <w:proofErr w:type="gramStart"/>
      <w:r>
        <w:rPr>
          <w:i/>
          <w:iCs/>
        </w:rPr>
        <w:t>1 giugno</w:t>
      </w:r>
      <w:proofErr w:type="gramEnd"/>
      <w:r>
        <w:rPr>
          <w:i/>
          <w:iCs/>
        </w:rPr>
        <w:t xml:space="preserve"> 2025</w:t>
      </w:r>
      <w:r>
        <w:t xml:space="preserve"> – Dal </w:t>
      </w:r>
      <w:r w:rsidRPr="00EB00AF">
        <w:rPr>
          <w:b/>
          <w:bCs/>
        </w:rPr>
        <w:t xml:space="preserve">29 maggio al </w:t>
      </w:r>
      <w:proofErr w:type="gramStart"/>
      <w:r w:rsidRPr="00EB00AF">
        <w:rPr>
          <w:b/>
          <w:bCs/>
        </w:rPr>
        <w:t>1 giugno</w:t>
      </w:r>
      <w:proofErr w:type="gramEnd"/>
      <w:r w:rsidRPr="008470B1">
        <w:t xml:space="preserve"> </w:t>
      </w:r>
      <w:r>
        <w:t xml:space="preserve">la fiera di Rimini e la Riviera tornano ad essere la più grande palestra al mondo con la </w:t>
      </w:r>
      <w:proofErr w:type="gramStart"/>
      <w:r w:rsidRPr="00EB00AF">
        <w:rPr>
          <w:b/>
          <w:bCs/>
        </w:rPr>
        <w:t>19ª</w:t>
      </w:r>
      <w:proofErr w:type="gramEnd"/>
      <w:r w:rsidRPr="00EB00AF">
        <w:rPr>
          <w:b/>
          <w:bCs/>
        </w:rPr>
        <w:t xml:space="preserve"> edizione</w:t>
      </w:r>
      <w:r w:rsidRPr="00EB00AF">
        <w:t xml:space="preserve"> di </w:t>
      </w:r>
      <w:r w:rsidRPr="00EB00AF">
        <w:rPr>
          <w:b/>
          <w:bCs/>
        </w:rPr>
        <w:t>RiminiWellness</w:t>
      </w:r>
      <w:r>
        <w:t xml:space="preserve">, la manifestazione internazionale </w:t>
      </w:r>
      <w:r w:rsidRPr="00EB00AF">
        <w:t>d</w:t>
      </w:r>
      <w:r>
        <w:t>i</w:t>
      </w:r>
      <w:r w:rsidRPr="00EB00AF">
        <w:t xml:space="preserve"> </w:t>
      </w:r>
      <w:proofErr w:type="spellStart"/>
      <w:r w:rsidRPr="00EB00AF">
        <w:rPr>
          <w:b/>
          <w:bCs/>
        </w:rPr>
        <w:t>Italian</w:t>
      </w:r>
      <w:proofErr w:type="spellEnd"/>
      <w:r w:rsidRPr="00EB00AF">
        <w:rPr>
          <w:b/>
          <w:bCs/>
        </w:rPr>
        <w:t xml:space="preserve"> </w:t>
      </w:r>
      <w:proofErr w:type="spellStart"/>
      <w:r w:rsidRPr="00EB00AF">
        <w:rPr>
          <w:b/>
          <w:bCs/>
        </w:rPr>
        <w:t>Exhibition</w:t>
      </w:r>
      <w:proofErr w:type="spellEnd"/>
      <w:r w:rsidRPr="00EB00AF">
        <w:rPr>
          <w:b/>
          <w:bCs/>
        </w:rPr>
        <w:t xml:space="preserve"> Group </w:t>
      </w:r>
      <w:r w:rsidRPr="008470B1">
        <w:t>dedicata a</w:t>
      </w:r>
      <w:r w:rsidRPr="00EB00AF">
        <w:t xml:space="preserve"> fitness, sport</w:t>
      </w:r>
      <w:r>
        <w:t>,</w:t>
      </w:r>
      <w:r w:rsidRPr="00EB00AF">
        <w:t xml:space="preserve"> benessere</w:t>
      </w:r>
      <w:r>
        <w:t xml:space="preserve"> e sana alimentazione, </w:t>
      </w:r>
      <w:r w:rsidRPr="00EB00AF">
        <w:t xml:space="preserve">vero e proprio </w:t>
      </w:r>
      <w:r w:rsidRPr="008470B1">
        <w:rPr>
          <w:b/>
          <w:bCs/>
        </w:rPr>
        <w:t>manifesto mondiale del vivere in forma</w:t>
      </w:r>
      <w:r w:rsidRPr="00EB00AF">
        <w:t xml:space="preserve">. </w:t>
      </w:r>
      <w:r>
        <w:t xml:space="preserve">Con “Face </w:t>
      </w:r>
      <w:proofErr w:type="spellStart"/>
      <w:r>
        <w:t>your</w:t>
      </w:r>
      <w:proofErr w:type="spellEnd"/>
      <w:r>
        <w:t xml:space="preserve"> </w:t>
      </w:r>
      <w:proofErr w:type="spellStart"/>
      <w:r>
        <w:t>shades</w:t>
      </w:r>
      <w:proofErr w:type="spellEnd"/>
      <w:r>
        <w:t>”,</w:t>
      </w:r>
      <w:r w:rsidRPr="00EB00AF">
        <w:t xml:space="preserve"> </w:t>
      </w:r>
      <w:proofErr w:type="spellStart"/>
      <w:r w:rsidRPr="00EB00AF">
        <w:t>claim</w:t>
      </w:r>
      <w:proofErr w:type="spellEnd"/>
      <w:r w:rsidRPr="00EB00AF">
        <w:t xml:space="preserve"> dell’edizione 2025,</w:t>
      </w:r>
      <w:r>
        <w:t xml:space="preserve"> l’evento</w:t>
      </w:r>
      <w:r w:rsidRPr="004C1EFE">
        <w:t xml:space="preserve"> invita</w:t>
      </w:r>
      <w:r>
        <w:t xml:space="preserve"> il pubblico proveniente da ogni angolo del mondo</w:t>
      </w:r>
      <w:r w:rsidRPr="004C1EFE">
        <w:t xml:space="preserve"> a trasformare le fragilità in punti di forza</w:t>
      </w:r>
      <w:r>
        <w:t>, mettendo sempre più a</w:t>
      </w:r>
      <w:r w:rsidRPr="004C1EFE">
        <w:t>l centr</w:t>
      </w:r>
      <w:r>
        <w:t>o</w:t>
      </w:r>
      <w:r w:rsidRPr="004C1EFE">
        <w:t xml:space="preserve"> la valorizzazione del</w:t>
      </w:r>
      <w:r>
        <w:t xml:space="preserve"> benessere </w:t>
      </w:r>
      <w:r w:rsidRPr="004C1EFE">
        <w:t>individuo e delle sue unicità in un percorso di evoluzione personale</w:t>
      </w:r>
      <w:r>
        <w:t>.</w:t>
      </w:r>
    </w:p>
    <w:p w14:paraId="7783C492" w14:textId="77777777" w:rsidR="001564C0" w:rsidRPr="007268A1" w:rsidRDefault="001564C0" w:rsidP="001564C0">
      <w:pPr>
        <w:spacing w:after="0" w:line="240" w:lineRule="auto"/>
        <w:jc w:val="both"/>
        <w:rPr>
          <w:b/>
          <w:bCs/>
        </w:rPr>
      </w:pPr>
    </w:p>
    <w:p w14:paraId="6DFA8AC9" w14:textId="4D5FAB8A" w:rsidR="00F03435" w:rsidRDefault="007B6CD0" w:rsidP="001564C0">
      <w:pPr>
        <w:spacing w:after="0" w:line="240" w:lineRule="auto"/>
        <w:jc w:val="both"/>
        <w:rPr>
          <w:b/>
          <w:bCs/>
        </w:rPr>
      </w:pPr>
      <w:r w:rsidRPr="00F03435">
        <w:rPr>
          <w:b/>
          <w:bCs/>
        </w:rPr>
        <w:t xml:space="preserve">UN UNICO SPAZIO PER IL </w:t>
      </w:r>
      <w:r>
        <w:rPr>
          <w:b/>
          <w:bCs/>
        </w:rPr>
        <w:t>FITNESS E IL BENESSERE</w:t>
      </w:r>
      <w:r w:rsidR="001564C0">
        <w:rPr>
          <w:b/>
          <w:bCs/>
        </w:rPr>
        <w:t xml:space="preserve"> TRA DIVERTIMENTO </w:t>
      </w:r>
      <w:proofErr w:type="gramStart"/>
      <w:r w:rsidR="001564C0">
        <w:rPr>
          <w:b/>
          <w:bCs/>
        </w:rPr>
        <w:t>E BUSINESS</w:t>
      </w:r>
      <w:proofErr w:type="gramEnd"/>
    </w:p>
    <w:p w14:paraId="697EF3C0" w14:textId="06530C9C" w:rsidR="004C1EFE" w:rsidRPr="004C1EFE" w:rsidRDefault="004C1EFE" w:rsidP="001564C0">
      <w:pPr>
        <w:spacing w:after="0" w:line="240" w:lineRule="auto"/>
        <w:jc w:val="both"/>
      </w:pPr>
      <w:r w:rsidRPr="004C1EFE">
        <w:t xml:space="preserve">Con </w:t>
      </w:r>
      <w:r w:rsidRPr="004C1EFE">
        <w:rPr>
          <w:b/>
          <w:bCs/>
        </w:rPr>
        <w:t xml:space="preserve">190.000 metri quadrati </w:t>
      </w:r>
      <w:r w:rsidRPr="004C1EFE">
        <w:t xml:space="preserve">di superficie espositiva, </w:t>
      </w:r>
      <w:r w:rsidRPr="004C1EFE">
        <w:rPr>
          <w:b/>
          <w:bCs/>
        </w:rPr>
        <w:t>30 padiglioni</w:t>
      </w:r>
      <w:r w:rsidRPr="004C1EFE">
        <w:t xml:space="preserve"> e </w:t>
      </w:r>
      <w:r w:rsidRPr="004C1EFE">
        <w:rPr>
          <w:b/>
          <w:bCs/>
        </w:rPr>
        <w:t>6 aree tematiche</w:t>
      </w:r>
      <w:r w:rsidRPr="004C1EFE">
        <w:t xml:space="preserve">, </w:t>
      </w:r>
      <w:r w:rsidRPr="004C1EFE">
        <w:rPr>
          <w:b/>
          <w:bCs/>
        </w:rPr>
        <w:t>RiminiWellness</w:t>
      </w:r>
      <w:r w:rsidRPr="004C1EFE">
        <w:t xml:space="preserve"> si conferma molto più di una fiera: è il cuore pulsante del benessere e del fitness a livello internazionale. L’anima vibrante della manifestazione è l’</w:t>
      </w:r>
      <w:r w:rsidRPr="004C1EFE">
        <w:rPr>
          <w:b/>
          <w:bCs/>
        </w:rPr>
        <w:t>area ACTIVE</w:t>
      </w:r>
      <w:r w:rsidRPr="004C1EFE">
        <w:t xml:space="preserve">, un concentrato di energia e innovazione dove le ultime tendenze del fitness prendono vita e i partecipanti possono sperimentarle in prima persona attraverso esperienze pratiche, dinamiche e </w:t>
      </w:r>
      <w:r>
        <w:t>coinvolgenti</w:t>
      </w:r>
      <w:r w:rsidRPr="004C1EFE">
        <w:t>.</w:t>
      </w:r>
      <w:r>
        <w:t xml:space="preserve"> </w:t>
      </w:r>
      <w:r w:rsidRPr="004C1EFE">
        <w:t>Grande attesa per il ritorno dell’</w:t>
      </w:r>
      <w:proofErr w:type="spellStart"/>
      <w:r w:rsidRPr="004C1EFE">
        <w:rPr>
          <w:b/>
          <w:bCs/>
        </w:rPr>
        <w:t>Italian</w:t>
      </w:r>
      <w:proofErr w:type="spellEnd"/>
      <w:r w:rsidRPr="004C1EFE">
        <w:rPr>
          <w:b/>
          <w:bCs/>
        </w:rPr>
        <w:t xml:space="preserve"> Showdown</w:t>
      </w:r>
      <w:r w:rsidRPr="004C1EFE">
        <w:t xml:space="preserve">, appuntamento imperdibile per gli appassionati di </w:t>
      </w:r>
      <w:proofErr w:type="spellStart"/>
      <w:r w:rsidRPr="004C1EFE">
        <w:t>CrossFit</w:t>
      </w:r>
      <w:proofErr w:type="spellEnd"/>
      <w:r w:rsidRPr="004C1EFE">
        <w:t xml:space="preserve">®, che festeggia il suo decimo anno con gare aperte a tutti i livelli di preparazione. A rendere il programma ancora più intenso </w:t>
      </w:r>
      <w:r w:rsidR="004256EF">
        <w:t>è</w:t>
      </w:r>
      <w:r w:rsidRPr="004C1EFE">
        <w:t xml:space="preserve"> la </w:t>
      </w:r>
      <w:r w:rsidRPr="004C1EFE">
        <w:rPr>
          <w:b/>
          <w:bCs/>
        </w:rPr>
        <w:t>terza edizione italiana di HYROX</w:t>
      </w:r>
      <w:r w:rsidRPr="004C1EFE">
        <w:t>, la sfida globale che per tre giorni metterà alla prova i partecipanti con un mix esplosivo di corsa, esercizi funzionali e prove di forza.</w:t>
      </w:r>
      <w:r>
        <w:t xml:space="preserve"> </w:t>
      </w:r>
      <w:r w:rsidRPr="004C1EFE">
        <w:t>L’</w:t>
      </w:r>
      <w:r w:rsidRPr="004C1EFE">
        <w:rPr>
          <w:b/>
          <w:bCs/>
        </w:rPr>
        <w:t>area FITNESS</w:t>
      </w:r>
      <w:r w:rsidRPr="004C1EFE">
        <w:t xml:space="preserve"> </w:t>
      </w:r>
      <w:r w:rsidR="004256EF">
        <w:t>rappresenta</w:t>
      </w:r>
      <w:r w:rsidRPr="004C1EFE">
        <w:t xml:space="preserve"> il palcoscenico delle principali aziende del settore, pronte a presentare il meglio dell’attrezzatura, dell’abbigliamento tecnico e delle tecnologie digitali più avanzate. L’</w:t>
      </w:r>
      <w:r w:rsidRPr="004C1EFE">
        <w:rPr>
          <w:b/>
          <w:bCs/>
        </w:rPr>
        <w:t>area HEALTH</w:t>
      </w:r>
      <w:r w:rsidRPr="004C1EFE">
        <w:t xml:space="preserve">, ampliata e potenziata, </w:t>
      </w:r>
      <w:r w:rsidR="004256EF">
        <w:t>mette</w:t>
      </w:r>
      <w:r w:rsidRPr="004C1EFE">
        <w:t xml:space="preserve"> in primo piano la medicina sportiva, le tecnologie per la riabilitazione, la nutraceutica e una ricca proposta formativa grazie anche alla collaborazione </w:t>
      </w:r>
      <w:r w:rsidR="00B9374D">
        <w:t>di prestigiose università italiane</w:t>
      </w:r>
      <w:r w:rsidRPr="004C1EFE">
        <w:t>.</w:t>
      </w:r>
      <w:r>
        <w:t xml:space="preserve"> </w:t>
      </w:r>
      <w:r w:rsidRPr="004C1EFE">
        <w:t>Nell’</w:t>
      </w:r>
      <w:r w:rsidRPr="004C1EFE">
        <w:rPr>
          <w:b/>
          <w:bCs/>
        </w:rPr>
        <w:t>area WELLNESS</w:t>
      </w:r>
      <w:r w:rsidRPr="004C1EFE">
        <w:t xml:space="preserve">, </w:t>
      </w:r>
      <w:r w:rsidR="004256EF">
        <w:t>è possibile</w:t>
      </w:r>
      <w:r w:rsidRPr="004C1EFE">
        <w:t xml:space="preserve"> intraprendere un vero viaggio esperienziale tra discipline olistiche, pratiche meditative e servizi pensati per il benessere della persona. Immancabile anche quest’anno l’</w:t>
      </w:r>
      <w:r w:rsidRPr="004C1EFE">
        <w:rPr>
          <w:b/>
          <w:bCs/>
        </w:rPr>
        <w:t>area FOODWELL</w:t>
      </w:r>
      <w:r w:rsidRPr="004C1EFE">
        <w:t xml:space="preserve">, vetrina d’eccellenza per l’alimentazione funzionale, con focus su prodotti innovativi e momenti formativi insieme a </w:t>
      </w:r>
      <w:proofErr w:type="gramStart"/>
      <w:r w:rsidRPr="004C1EFE">
        <w:t>brand</w:t>
      </w:r>
      <w:proofErr w:type="gramEnd"/>
      <w:r w:rsidRPr="004C1EFE">
        <w:t xml:space="preserve"> italiani e internazionali</w:t>
      </w:r>
      <w:r w:rsidR="00B9374D">
        <w:t xml:space="preserve"> di grande rilevanza</w:t>
      </w:r>
      <w:r w:rsidRPr="004C1EFE">
        <w:t>.</w:t>
      </w:r>
      <w:r>
        <w:t xml:space="preserve"> </w:t>
      </w:r>
      <w:r w:rsidRPr="004C1EFE">
        <w:t xml:space="preserve">Infine, oltre 13.000 metri quadrati saranno dedicati all’universo </w:t>
      </w:r>
      <w:r w:rsidRPr="004C1EFE">
        <w:rPr>
          <w:b/>
          <w:bCs/>
        </w:rPr>
        <w:t>STEEL</w:t>
      </w:r>
      <w:r w:rsidRPr="004C1EFE">
        <w:t>, lo spazio delle discipline della forza, animato da eventi spettacolari con la partecipazione di atleti di fama mondiale</w:t>
      </w:r>
      <w:r w:rsidR="00B9374D">
        <w:t>.</w:t>
      </w:r>
    </w:p>
    <w:p w14:paraId="7D25CAB7" w14:textId="77777777" w:rsidR="001564C0" w:rsidRDefault="001564C0" w:rsidP="001564C0">
      <w:pPr>
        <w:spacing w:after="0" w:line="240" w:lineRule="auto"/>
        <w:jc w:val="both"/>
        <w:rPr>
          <w:b/>
          <w:bCs/>
        </w:rPr>
      </w:pPr>
    </w:p>
    <w:p w14:paraId="7ABED870" w14:textId="15190D74" w:rsidR="001C2BDE" w:rsidRPr="00583A5A" w:rsidRDefault="007B6CD0" w:rsidP="001564C0">
      <w:pPr>
        <w:spacing w:after="0" w:line="240" w:lineRule="auto"/>
        <w:jc w:val="both"/>
      </w:pPr>
      <w:r w:rsidRPr="007B6CD0">
        <w:rPr>
          <w:b/>
          <w:bCs/>
        </w:rPr>
        <w:t>BUSINESS E INNOVAZIONE SI INTEGRANO CON IL MONDO DEL WELLNESS</w:t>
      </w:r>
    </w:p>
    <w:p w14:paraId="7A6D2D17" w14:textId="494B2750" w:rsidR="009010F1" w:rsidRDefault="009010F1" w:rsidP="001564C0">
      <w:pPr>
        <w:spacing w:after="0" w:line="240" w:lineRule="auto"/>
        <w:jc w:val="both"/>
      </w:pPr>
      <w:r>
        <w:t>In questa</w:t>
      </w:r>
      <w:r w:rsidRPr="009010F1">
        <w:t xml:space="preserve"> edizione nasce il primo </w:t>
      </w:r>
      <w:r w:rsidRPr="007268A1">
        <w:rPr>
          <w:b/>
          <w:bCs/>
        </w:rPr>
        <w:t>Forum su Sport e Sostenibilità</w:t>
      </w:r>
      <w:r w:rsidRPr="007268A1">
        <w:t xml:space="preserve">, promosso da </w:t>
      </w:r>
      <w:proofErr w:type="spellStart"/>
      <w:r w:rsidRPr="007268A1">
        <w:t>Ecopneus</w:t>
      </w:r>
      <w:proofErr w:type="spellEnd"/>
      <w:r w:rsidRPr="007268A1">
        <w:t xml:space="preserve">, con il supporto di Ecomondo e istituzioni come Fondazione Milano Cortina 2026, MAECI e UEFA. Il percorso formativo coinvolgerà anche trainer, istruttori e manager sportivi, con sessioni curate da esperti del settore. Tra i momenti chiave emergono anche </w:t>
      </w:r>
      <w:r w:rsidRPr="007268A1">
        <w:rPr>
          <w:b/>
          <w:bCs/>
        </w:rPr>
        <w:t xml:space="preserve">l’Osservatorio Valore Sport di The </w:t>
      </w:r>
      <w:proofErr w:type="spellStart"/>
      <w:r w:rsidRPr="007268A1">
        <w:rPr>
          <w:b/>
          <w:bCs/>
        </w:rPr>
        <w:t>European</w:t>
      </w:r>
      <w:proofErr w:type="spellEnd"/>
      <w:r w:rsidRPr="007268A1">
        <w:rPr>
          <w:b/>
          <w:bCs/>
        </w:rPr>
        <w:t xml:space="preserve"> House – Ambrosetti</w:t>
      </w:r>
      <w:r w:rsidRPr="007268A1">
        <w:t xml:space="preserve">, il </w:t>
      </w:r>
      <w:r w:rsidRPr="007268A1">
        <w:rPr>
          <w:b/>
          <w:bCs/>
        </w:rPr>
        <w:t>Convegno FIPE</w:t>
      </w:r>
      <w:r w:rsidRPr="007268A1">
        <w:t xml:space="preserve"> con dati inediti sulla formazione sporti</w:t>
      </w:r>
      <w:r w:rsidR="0091744D" w:rsidRPr="007268A1">
        <w:t>v</w:t>
      </w:r>
      <w:r w:rsidRPr="007268A1">
        <w:t>a e</w:t>
      </w:r>
      <w:r w:rsidRPr="009010F1">
        <w:t xml:space="preserve"> gli</w:t>
      </w:r>
      <w:r w:rsidRPr="009010F1">
        <w:rPr>
          <w:b/>
          <w:bCs/>
        </w:rPr>
        <w:t xml:space="preserve"> Stati Generali del Fitness e del Wellness</w:t>
      </w:r>
      <w:r w:rsidRPr="009010F1">
        <w:t xml:space="preserve"> con </w:t>
      </w:r>
      <w:r>
        <w:t xml:space="preserve">la </w:t>
      </w:r>
      <w:r>
        <w:lastRenderedPageBreak/>
        <w:t xml:space="preserve">partecipazione di </w:t>
      </w:r>
      <w:r w:rsidRPr="009010F1">
        <w:t>investitori italiani e internazionali.</w:t>
      </w:r>
      <w:r>
        <w:t xml:space="preserve"> </w:t>
      </w:r>
      <w:r w:rsidRPr="009010F1">
        <w:t xml:space="preserve">Debutta il </w:t>
      </w:r>
      <w:r w:rsidRPr="009010F1">
        <w:rPr>
          <w:b/>
          <w:bCs/>
        </w:rPr>
        <w:t>Fitness Franchising Day</w:t>
      </w:r>
      <w:r w:rsidRPr="009010F1">
        <w:t>, evento esclusivo per imprenditori tra formazione e networking.</w:t>
      </w:r>
      <w:r>
        <w:t xml:space="preserve"> P</w:t>
      </w:r>
      <w:r w:rsidRPr="009010F1">
        <w:t>romoss</w:t>
      </w:r>
      <w:r>
        <w:t>a</w:t>
      </w:r>
      <w:r w:rsidRPr="009010F1">
        <w:t xml:space="preserve"> da</w:t>
      </w:r>
      <w:r>
        <w:t xml:space="preserve"> partner tecnici quali</w:t>
      </w:r>
      <w:r w:rsidRPr="009010F1">
        <w:t xml:space="preserve"> </w:t>
      </w:r>
      <w:proofErr w:type="spellStart"/>
      <w:r w:rsidRPr="009010F1">
        <w:t>Clust</w:t>
      </w:r>
      <w:proofErr w:type="spellEnd"/>
      <w:r w:rsidRPr="009010F1">
        <w:t xml:space="preserve">-ER Health, </w:t>
      </w:r>
      <w:proofErr w:type="spellStart"/>
      <w:r w:rsidRPr="009010F1">
        <w:t>Clust</w:t>
      </w:r>
      <w:proofErr w:type="spellEnd"/>
      <w:r w:rsidRPr="009010F1">
        <w:t xml:space="preserve">-ER Turismo, </w:t>
      </w:r>
      <w:proofErr w:type="spellStart"/>
      <w:r w:rsidRPr="009010F1">
        <w:t>UniRimini</w:t>
      </w:r>
      <w:proofErr w:type="spellEnd"/>
      <w:r w:rsidRPr="009010F1">
        <w:t>, Tecnopolo di Rimini, Invitalia e ANGI</w:t>
      </w:r>
      <w:r>
        <w:t>, Associazione Nazionale Giovani Innovatori,</w:t>
      </w:r>
      <w:r w:rsidRPr="009010F1">
        <w:t xml:space="preserve"> </w:t>
      </w:r>
      <w:r>
        <w:t>n</w:t>
      </w:r>
      <w:r w:rsidRPr="009010F1">
        <w:t xml:space="preserve">ella </w:t>
      </w:r>
      <w:r w:rsidRPr="009010F1">
        <w:rPr>
          <w:b/>
          <w:bCs/>
        </w:rPr>
        <w:t>Innovation Area</w:t>
      </w:r>
      <w:r w:rsidRPr="009010F1">
        <w:t xml:space="preserve"> spazio a 20 startup selezionate, impegnate su accessibilità, sostenibilità e salute mentale</w:t>
      </w:r>
      <w:r>
        <w:t xml:space="preserve"> oltre ad un intenso programma di</w:t>
      </w:r>
      <w:r w:rsidRPr="009010F1">
        <w:t xml:space="preserve"> workshop e seminari su</w:t>
      </w:r>
      <w:r>
        <w:t>ll’</w:t>
      </w:r>
      <w:r w:rsidRPr="009010F1">
        <w:t>innovazione</w:t>
      </w:r>
      <w:r>
        <w:t>.</w:t>
      </w:r>
    </w:p>
    <w:p w14:paraId="7AE41FD3" w14:textId="77777777" w:rsidR="007268A1" w:rsidRDefault="007268A1" w:rsidP="001564C0">
      <w:pPr>
        <w:spacing w:after="0" w:line="240" w:lineRule="auto"/>
        <w:jc w:val="both"/>
        <w:rPr>
          <w:b/>
          <w:bCs/>
        </w:rPr>
      </w:pPr>
    </w:p>
    <w:p w14:paraId="30B07471" w14:textId="58A2DC23" w:rsidR="003A7C35" w:rsidRDefault="0076791F" w:rsidP="001564C0">
      <w:pPr>
        <w:spacing w:after="0" w:line="240" w:lineRule="auto"/>
        <w:jc w:val="both"/>
        <w:rPr>
          <w:b/>
          <w:bCs/>
        </w:rPr>
      </w:pPr>
      <w:r>
        <w:rPr>
          <w:b/>
          <w:bCs/>
        </w:rPr>
        <w:t xml:space="preserve">TORNA </w:t>
      </w:r>
      <w:r w:rsidR="00C85E12">
        <w:rPr>
          <w:b/>
          <w:bCs/>
        </w:rPr>
        <w:t>R</w:t>
      </w:r>
      <w:r w:rsidR="003A7C35">
        <w:rPr>
          <w:b/>
          <w:bCs/>
        </w:rPr>
        <w:t xml:space="preserve">IMINIWELLNESS OFF, ENERGIA E MOVIMENTO </w:t>
      </w:r>
      <w:r>
        <w:rPr>
          <w:b/>
          <w:bCs/>
        </w:rPr>
        <w:t>A CIELO APERTO</w:t>
      </w:r>
    </w:p>
    <w:p w14:paraId="7E4FF8A9" w14:textId="50D9A79A" w:rsidR="00B5260F" w:rsidRDefault="00B5260F" w:rsidP="001564C0">
      <w:pPr>
        <w:spacing w:after="0" w:line="240" w:lineRule="auto"/>
        <w:jc w:val="both"/>
        <w:rPr>
          <w:b/>
          <w:bCs/>
          <w:sz w:val="20"/>
          <w:szCs w:val="20"/>
        </w:rPr>
      </w:pPr>
      <w:r w:rsidRPr="00B5260F">
        <w:t xml:space="preserve">In parallelo con le giornate fieristiche, </w:t>
      </w:r>
      <w:r w:rsidR="007268A1">
        <w:t>ecco</w:t>
      </w:r>
      <w:r w:rsidR="004256EF">
        <w:t xml:space="preserve"> </w:t>
      </w:r>
      <w:r w:rsidRPr="00B5260F">
        <w:t xml:space="preserve">la terza edizione di </w:t>
      </w:r>
      <w:r w:rsidRPr="00B5260F">
        <w:rPr>
          <w:b/>
          <w:bCs/>
        </w:rPr>
        <w:t>RiminiWellness OFF</w:t>
      </w:r>
      <w:r w:rsidRPr="00B5260F">
        <w:t xml:space="preserve">, </w:t>
      </w:r>
      <w:r w:rsidR="007268A1">
        <w:t>il fuori fiera</w:t>
      </w:r>
      <w:r w:rsidRPr="00B5260F">
        <w:t xml:space="preserve"> realizzat</w:t>
      </w:r>
      <w:r w:rsidR="007268A1">
        <w:t>o in</w:t>
      </w:r>
      <w:r w:rsidRPr="00B5260F">
        <w:t xml:space="preserve"> collaborazione </w:t>
      </w:r>
      <w:r w:rsidR="007268A1">
        <w:t>con</w:t>
      </w:r>
      <w:r w:rsidRPr="007268A1">
        <w:t xml:space="preserve"> il</w:t>
      </w:r>
      <w:r w:rsidRPr="00B5260F">
        <w:rPr>
          <w:b/>
          <w:bCs/>
        </w:rPr>
        <w:t xml:space="preserve"> Comune di Rimini</w:t>
      </w:r>
      <w:r w:rsidRPr="00B5260F">
        <w:t xml:space="preserve">. </w:t>
      </w:r>
      <w:r w:rsidR="007268A1">
        <w:t>Un</w:t>
      </w:r>
      <w:r w:rsidRPr="00B5260F">
        <w:t xml:space="preserve"> evento</w:t>
      </w:r>
      <w:r w:rsidR="007268A1">
        <w:t xml:space="preserve"> che</w:t>
      </w:r>
      <w:r w:rsidRPr="00B5260F">
        <w:t xml:space="preserve"> amplia </w:t>
      </w:r>
      <w:r w:rsidR="007268A1">
        <w:t>i confini della</w:t>
      </w:r>
      <w:r w:rsidRPr="00B5260F">
        <w:t xml:space="preserve"> manifestazione,</w:t>
      </w:r>
      <w:r w:rsidR="007268A1">
        <w:t xml:space="preserve"> che dal quartiere fieristico si estende</w:t>
      </w:r>
      <w:r w:rsidRPr="00B5260F">
        <w:t xml:space="preserve"> </w:t>
      </w:r>
      <w:r w:rsidR="007268A1">
        <w:t>al</w:t>
      </w:r>
      <w:r w:rsidRPr="00B5260F">
        <w:t>l'intera città</w:t>
      </w:r>
      <w:r w:rsidR="00F10119">
        <w:t xml:space="preserve">. </w:t>
      </w:r>
      <w:r w:rsidRPr="00B5260F">
        <w:t xml:space="preserve">L’edizione 2025 </w:t>
      </w:r>
      <w:r w:rsidR="004256EF">
        <w:t>offre</w:t>
      </w:r>
      <w:r w:rsidRPr="00B5260F">
        <w:t xml:space="preserve"> un programma </w:t>
      </w:r>
      <w:r w:rsidR="007268A1">
        <w:t xml:space="preserve">di </w:t>
      </w:r>
      <w:r w:rsidR="007268A1" w:rsidRPr="007268A1">
        <w:rPr>
          <w:b/>
          <w:bCs/>
        </w:rPr>
        <w:t>oltre 200 eventi</w:t>
      </w:r>
      <w:r w:rsidR="007268A1">
        <w:t xml:space="preserve"> </w:t>
      </w:r>
      <w:r w:rsidRPr="007268A1">
        <w:t>che si svolg</w:t>
      </w:r>
      <w:r w:rsidR="00611653" w:rsidRPr="007268A1">
        <w:t>ono</w:t>
      </w:r>
      <w:r w:rsidRPr="007268A1">
        <w:t xml:space="preserve"> </w:t>
      </w:r>
      <w:r w:rsidR="007268A1">
        <w:t xml:space="preserve">dall’alba alla sera </w:t>
      </w:r>
      <w:r w:rsidRPr="007268A1">
        <w:t>i</w:t>
      </w:r>
      <w:r w:rsidRPr="00B5260F">
        <w:t>n alcuni dei luoghi più emblematici del territori</w:t>
      </w:r>
      <w:r w:rsidR="007268A1">
        <w:t>o:</w:t>
      </w:r>
      <w:r w:rsidRPr="00B5260F">
        <w:t xml:space="preserve"> dalle spiagge ai parchi urbani, </w:t>
      </w:r>
      <w:r w:rsidR="00F10119">
        <w:t>con</w:t>
      </w:r>
      <w:r w:rsidRPr="00B5260F">
        <w:t xml:space="preserve"> un’offerta variegata e accessibile</w:t>
      </w:r>
      <w:r w:rsidR="00F10119">
        <w:t xml:space="preserve"> rafforzando</w:t>
      </w:r>
      <w:r w:rsidRPr="00B5260F">
        <w:t xml:space="preserve"> ulteriormente il ruolo di Rimini come punto di riferimento internazionale per il wellness, </w:t>
      </w:r>
      <w:r w:rsidR="007268A1">
        <w:t xml:space="preserve">per una vocazione </w:t>
      </w:r>
      <w:r w:rsidRPr="00B5260F">
        <w:t>riconosciut</w:t>
      </w:r>
      <w:r w:rsidR="007268A1">
        <w:t>a</w:t>
      </w:r>
      <w:r w:rsidRPr="00B5260F">
        <w:t xml:space="preserve"> su scala nazionale e globale. </w:t>
      </w:r>
    </w:p>
    <w:p w14:paraId="67AB19AC" w14:textId="77777777" w:rsidR="00B5260F" w:rsidRDefault="00B5260F" w:rsidP="001564C0">
      <w:pPr>
        <w:spacing w:after="0" w:line="240" w:lineRule="auto"/>
        <w:jc w:val="both"/>
        <w:rPr>
          <w:b/>
          <w:bCs/>
          <w:sz w:val="20"/>
          <w:szCs w:val="20"/>
        </w:rPr>
      </w:pPr>
    </w:p>
    <w:p w14:paraId="4CFA3D26" w14:textId="136A8EC8" w:rsidR="00F03435" w:rsidRDefault="00B5260F" w:rsidP="001564C0">
      <w:pPr>
        <w:spacing w:after="0" w:line="240" w:lineRule="auto"/>
        <w:jc w:val="both"/>
        <w:rPr>
          <w:sz w:val="20"/>
          <w:szCs w:val="20"/>
        </w:rPr>
      </w:pPr>
      <w:r>
        <w:rPr>
          <w:b/>
          <w:bCs/>
          <w:sz w:val="20"/>
          <w:szCs w:val="20"/>
        </w:rPr>
        <w:t>A</w:t>
      </w:r>
      <w:r w:rsidR="00F03435">
        <w:rPr>
          <w:b/>
          <w:bCs/>
          <w:sz w:val="20"/>
          <w:szCs w:val="20"/>
        </w:rPr>
        <w:t>BOUT RIMINIWELLNESS 2025</w:t>
      </w:r>
    </w:p>
    <w:p w14:paraId="3708A74F" w14:textId="77777777" w:rsidR="00F03435" w:rsidRDefault="00F03435" w:rsidP="001564C0">
      <w:pPr>
        <w:spacing w:after="0" w:line="240" w:lineRule="auto"/>
        <w:jc w:val="both"/>
        <w:rPr>
          <w:b/>
          <w:bCs/>
          <w:sz w:val="20"/>
          <w:szCs w:val="20"/>
        </w:rPr>
      </w:pPr>
      <w:r>
        <w:rPr>
          <w:b/>
          <w:bCs/>
          <w:sz w:val="20"/>
          <w:szCs w:val="20"/>
        </w:rPr>
        <w:t>Data</w:t>
      </w:r>
      <w:r>
        <w:rPr>
          <w:sz w:val="20"/>
          <w:szCs w:val="20"/>
        </w:rPr>
        <w:t xml:space="preserve">: 29 maggio – </w:t>
      </w:r>
      <w:proofErr w:type="gramStart"/>
      <w:r>
        <w:rPr>
          <w:sz w:val="20"/>
          <w:szCs w:val="20"/>
        </w:rPr>
        <w:t>1 giugno</w:t>
      </w:r>
      <w:proofErr w:type="gramEnd"/>
      <w:r>
        <w:rPr>
          <w:sz w:val="20"/>
          <w:szCs w:val="20"/>
        </w:rPr>
        <w:t xml:space="preserve"> 2025; </w:t>
      </w:r>
      <w:r>
        <w:rPr>
          <w:b/>
          <w:bCs/>
          <w:sz w:val="20"/>
          <w:szCs w:val="20"/>
        </w:rPr>
        <w:t>qualifica</w:t>
      </w:r>
      <w:r>
        <w:rPr>
          <w:sz w:val="20"/>
          <w:szCs w:val="20"/>
        </w:rPr>
        <w:t xml:space="preserve">: fiera internazionale; </w:t>
      </w:r>
      <w:r>
        <w:rPr>
          <w:b/>
          <w:bCs/>
          <w:sz w:val="20"/>
          <w:szCs w:val="20"/>
        </w:rPr>
        <w:t>organizzazione</w:t>
      </w:r>
      <w:r>
        <w:rPr>
          <w:sz w:val="20"/>
          <w:szCs w:val="20"/>
        </w:rPr>
        <w:t xml:space="preserve">: </w:t>
      </w:r>
      <w:proofErr w:type="spellStart"/>
      <w:r>
        <w:rPr>
          <w:sz w:val="20"/>
          <w:szCs w:val="20"/>
        </w:rPr>
        <w:t>Italian</w:t>
      </w:r>
      <w:proofErr w:type="spellEnd"/>
      <w:r>
        <w:rPr>
          <w:sz w:val="20"/>
          <w:szCs w:val="20"/>
        </w:rPr>
        <w:t xml:space="preserve"> </w:t>
      </w:r>
      <w:proofErr w:type="spellStart"/>
      <w:r>
        <w:rPr>
          <w:sz w:val="20"/>
          <w:szCs w:val="20"/>
        </w:rPr>
        <w:t>Exhibition</w:t>
      </w:r>
      <w:proofErr w:type="spellEnd"/>
      <w:r>
        <w:rPr>
          <w:sz w:val="20"/>
          <w:szCs w:val="20"/>
        </w:rPr>
        <w:t xml:space="preserve"> Group S.p.A.; </w:t>
      </w:r>
      <w:r>
        <w:rPr>
          <w:b/>
          <w:bCs/>
          <w:sz w:val="20"/>
          <w:szCs w:val="20"/>
        </w:rPr>
        <w:t>periodicità</w:t>
      </w:r>
      <w:r>
        <w:rPr>
          <w:sz w:val="20"/>
          <w:szCs w:val="20"/>
        </w:rPr>
        <w:t xml:space="preserve">: annuale; </w:t>
      </w:r>
      <w:r>
        <w:rPr>
          <w:b/>
          <w:bCs/>
          <w:sz w:val="20"/>
          <w:szCs w:val="20"/>
        </w:rPr>
        <w:t>edizione</w:t>
      </w:r>
      <w:r>
        <w:rPr>
          <w:sz w:val="20"/>
          <w:szCs w:val="20"/>
        </w:rPr>
        <w:t>: 19</w:t>
      </w:r>
      <w:r>
        <w:rPr>
          <w:sz w:val="20"/>
          <w:szCs w:val="20"/>
          <w:vertAlign w:val="superscript"/>
        </w:rPr>
        <w:t>a</w:t>
      </w:r>
      <w:r>
        <w:rPr>
          <w:sz w:val="20"/>
          <w:szCs w:val="20"/>
        </w:rPr>
        <w:t xml:space="preserve">; </w:t>
      </w:r>
      <w:r>
        <w:rPr>
          <w:b/>
          <w:bCs/>
          <w:sz w:val="20"/>
          <w:szCs w:val="20"/>
        </w:rPr>
        <w:t>ingresso</w:t>
      </w:r>
      <w:r>
        <w:rPr>
          <w:sz w:val="20"/>
          <w:szCs w:val="20"/>
        </w:rPr>
        <w:t xml:space="preserve">: pubblico e operatori; </w:t>
      </w:r>
      <w:r>
        <w:rPr>
          <w:b/>
          <w:bCs/>
          <w:sz w:val="20"/>
          <w:szCs w:val="20"/>
        </w:rPr>
        <w:t>info</w:t>
      </w:r>
      <w:r>
        <w:rPr>
          <w:sz w:val="20"/>
          <w:szCs w:val="20"/>
        </w:rPr>
        <w:t xml:space="preserve">: </w:t>
      </w:r>
      <w:hyperlink r:id="rId6" w:history="1">
        <w:r>
          <w:rPr>
            <w:rStyle w:val="Collegamentoipertestuale"/>
            <w:sz w:val="20"/>
            <w:szCs w:val="20"/>
          </w:rPr>
          <w:t>www.riminiwellness.com</w:t>
        </w:r>
      </w:hyperlink>
      <w:r>
        <w:rPr>
          <w:sz w:val="20"/>
          <w:szCs w:val="20"/>
        </w:rPr>
        <w:t xml:space="preserve"> </w:t>
      </w:r>
      <w:r>
        <w:rPr>
          <w:b/>
          <w:bCs/>
          <w:sz w:val="20"/>
          <w:szCs w:val="20"/>
        </w:rPr>
        <w:t>           </w:t>
      </w:r>
    </w:p>
    <w:p w14:paraId="620746A2" w14:textId="77777777" w:rsidR="00F03435" w:rsidRDefault="00F03435" w:rsidP="001564C0">
      <w:pPr>
        <w:spacing w:after="0" w:line="240" w:lineRule="auto"/>
        <w:jc w:val="both"/>
        <w:rPr>
          <w:b/>
          <w:bCs/>
          <w:sz w:val="20"/>
          <w:szCs w:val="20"/>
        </w:rPr>
      </w:pPr>
    </w:p>
    <w:p w14:paraId="4C2D92E3" w14:textId="77777777" w:rsidR="00F03435" w:rsidRDefault="00F03435" w:rsidP="001564C0">
      <w:pPr>
        <w:spacing w:after="0" w:line="240" w:lineRule="auto"/>
        <w:jc w:val="both"/>
        <w:rPr>
          <w:sz w:val="20"/>
          <w:szCs w:val="20"/>
        </w:rPr>
      </w:pPr>
      <w:r>
        <w:rPr>
          <w:b/>
          <w:bCs/>
          <w:sz w:val="20"/>
          <w:szCs w:val="20"/>
        </w:rPr>
        <w:t xml:space="preserve">    </w:t>
      </w:r>
    </w:p>
    <w:p w14:paraId="0B68E6BC" w14:textId="77777777" w:rsidR="00F03435" w:rsidRDefault="00F03435" w:rsidP="001564C0">
      <w:pPr>
        <w:spacing w:after="0" w:line="240" w:lineRule="auto"/>
        <w:ind w:right="367"/>
        <w:rPr>
          <w:b/>
          <w:bCs/>
          <w:sz w:val="20"/>
          <w:szCs w:val="20"/>
          <w:shd w:val="clear" w:color="auto" w:fill="FFFFFF"/>
        </w:rPr>
      </w:pP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sidR="00EF0CBF">
        <w:rPr>
          <w:lang w:eastAsia="it-IT"/>
        </w:rPr>
        <w:fldChar w:fldCharType="begin"/>
      </w:r>
      <w:r w:rsidR="00EF0CBF">
        <w:rPr>
          <w:lang w:eastAsia="it-IT"/>
        </w:rPr>
        <w:instrText xml:space="preserve"> INCLUDEPICTURE  "cid:image005.jpg@01DA9565.19252070" \* MERGEFORMATINET </w:instrText>
      </w:r>
      <w:r w:rsidR="00EF0CBF">
        <w:rPr>
          <w:lang w:eastAsia="it-IT"/>
        </w:rPr>
        <w:fldChar w:fldCharType="separate"/>
      </w:r>
      <w:r w:rsidR="00AB1BE0">
        <w:rPr>
          <w:lang w:eastAsia="it-IT"/>
        </w:rPr>
        <w:fldChar w:fldCharType="begin"/>
      </w:r>
      <w:r w:rsidR="00AB1BE0">
        <w:rPr>
          <w:lang w:eastAsia="it-IT"/>
        </w:rPr>
        <w:instrText xml:space="preserve"> INCLUDEPICTURE  "cid:image005.jpg@01DA9565.19252070" \* MERGEFORMATINET </w:instrText>
      </w:r>
      <w:r w:rsidR="00AB1BE0">
        <w:rPr>
          <w:lang w:eastAsia="it-IT"/>
        </w:rPr>
        <w:fldChar w:fldCharType="separate"/>
      </w:r>
      <w:r w:rsidR="001B2E65">
        <w:rPr>
          <w:lang w:eastAsia="it-IT"/>
        </w:rPr>
        <w:fldChar w:fldCharType="begin"/>
      </w:r>
      <w:r w:rsidR="001B2E65">
        <w:rPr>
          <w:lang w:eastAsia="it-IT"/>
        </w:rPr>
        <w:instrText xml:space="preserve"> INCLUDEPICTURE  "cid:image005.jpg@01DA9565.19252070" \* MERGEFORMATINET </w:instrText>
      </w:r>
      <w:r w:rsidR="001B2E65">
        <w:rPr>
          <w:lang w:eastAsia="it-IT"/>
        </w:rPr>
        <w:fldChar w:fldCharType="separate"/>
      </w:r>
      <w:r w:rsidR="004430CF">
        <w:rPr>
          <w:lang w:eastAsia="it-IT"/>
        </w:rPr>
        <w:fldChar w:fldCharType="begin"/>
      </w:r>
      <w:r w:rsidR="004430CF">
        <w:rPr>
          <w:lang w:eastAsia="it-IT"/>
        </w:rPr>
        <w:instrText xml:space="preserve"> INCLUDEPICTURE  "cid:image005.jpg@01DA9565.19252070" \* MERGEFORMATINET </w:instrText>
      </w:r>
      <w:r w:rsidR="004430CF">
        <w:rPr>
          <w:lang w:eastAsia="it-IT"/>
        </w:rPr>
        <w:fldChar w:fldCharType="separate"/>
      </w:r>
      <w:r w:rsidR="00EC0241">
        <w:rPr>
          <w:lang w:eastAsia="it-IT"/>
        </w:rPr>
        <w:fldChar w:fldCharType="begin"/>
      </w:r>
      <w:r w:rsidR="00EC0241">
        <w:rPr>
          <w:lang w:eastAsia="it-IT"/>
        </w:rPr>
        <w:instrText xml:space="preserve"> INCLUDEPICTURE  "cid:image005.jpg@01DA9565.19252070" \* MERGEFORMATINET </w:instrText>
      </w:r>
      <w:r w:rsidR="00EC0241">
        <w:rPr>
          <w:lang w:eastAsia="it-IT"/>
        </w:rPr>
        <w:fldChar w:fldCharType="separate"/>
      </w:r>
      <w:r w:rsidR="00F10119">
        <w:rPr>
          <w:lang w:eastAsia="it-IT"/>
        </w:rPr>
        <w:fldChar w:fldCharType="begin"/>
      </w:r>
      <w:r w:rsidR="00F10119">
        <w:rPr>
          <w:lang w:eastAsia="it-IT"/>
        </w:rPr>
        <w:instrText xml:space="preserve"> INCLUDEPICTURE  "cid:image005.jpg@01DA9565.19252070" \* MERGEFORMATINET </w:instrText>
      </w:r>
      <w:r w:rsidR="00F10119">
        <w:rPr>
          <w:lang w:eastAsia="it-IT"/>
        </w:rPr>
        <w:fldChar w:fldCharType="separate"/>
      </w:r>
      <w:r w:rsidR="00A8728F">
        <w:rPr>
          <w:lang w:eastAsia="it-IT"/>
        </w:rPr>
        <w:fldChar w:fldCharType="begin"/>
      </w:r>
      <w:r w:rsidR="00A8728F">
        <w:rPr>
          <w:lang w:eastAsia="it-IT"/>
        </w:rPr>
        <w:instrText xml:space="preserve"> INCLUDEPICTURE  "cid:image005.jpg@01DA9565.19252070" \* MERGEFORMATINET </w:instrText>
      </w:r>
      <w:r w:rsidR="00A8728F">
        <w:rPr>
          <w:lang w:eastAsia="it-IT"/>
        </w:rPr>
        <w:fldChar w:fldCharType="separate"/>
      </w:r>
      <w:r w:rsidR="00B04773">
        <w:rPr>
          <w:lang w:eastAsia="it-IT"/>
        </w:rPr>
        <w:fldChar w:fldCharType="begin"/>
      </w:r>
      <w:r w:rsidR="00B04773">
        <w:rPr>
          <w:lang w:eastAsia="it-IT"/>
        </w:rPr>
        <w:instrText xml:space="preserve"> INCLUDEPICTURE  "cid:image005.jpg@01DA9565.19252070" \* MERGEFORMATINET </w:instrText>
      </w:r>
      <w:r w:rsidR="00B04773">
        <w:rPr>
          <w:lang w:eastAsia="it-IT"/>
        </w:rPr>
        <w:fldChar w:fldCharType="separate"/>
      </w:r>
      <w:r w:rsidR="00B9374D">
        <w:rPr>
          <w:lang w:eastAsia="it-IT"/>
        </w:rPr>
        <w:fldChar w:fldCharType="begin"/>
      </w:r>
      <w:r w:rsidR="00B9374D">
        <w:rPr>
          <w:lang w:eastAsia="it-IT"/>
        </w:rPr>
        <w:instrText xml:space="preserve"> INCLUDEPICTURE  "cid:image005.jpg@01DA9565.19252070" \* MERGEFORMATINET </w:instrText>
      </w:r>
      <w:r w:rsidR="00B9374D">
        <w:rPr>
          <w:lang w:eastAsia="it-IT"/>
        </w:rPr>
        <w:fldChar w:fldCharType="separate"/>
      </w:r>
      <w:r w:rsidR="00743DEB">
        <w:rPr>
          <w:lang w:eastAsia="it-IT"/>
        </w:rPr>
        <w:fldChar w:fldCharType="begin"/>
      </w:r>
      <w:r w:rsidR="00743DEB">
        <w:rPr>
          <w:lang w:eastAsia="it-IT"/>
        </w:rPr>
        <w:instrText xml:space="preserve"> INCLUDEPICTURE  "cid:image005.jpg@01DA9565.19252070" \* MERGEFORMATINET </w:instrText>
      </w:r>
      <w:r w:rsidR="00743DEB">
        <w:rPr>
          <w:lang w:eastAsia="it-IT"/>
        </w:rPr>
        <w:fldChar w:fldCharType="separate"/>
      </w:r>
      <w:r w:rsidR="004256EF">
        <w:rPr>
          <w:lang w:eastAsia="it-IT"/>
        </w:rPr>
        <w:fldChar w:fldCharType="begin"/>
      </w:r>
      <w:r w:rsidR="004256EF">
        <w:rPr>
          <w:lang w:eastAsia="it-IT"/>
        </w:rPr>
        <w:instrText xml:space="preserve"> INCLUDEPICTURE  "cid:image005.jpg@01DA9565.19252070" \* MERGEFORMATINET </w:instrText>
      </w:r>
      <w:r w:rsidR="004256EF">
        <w:rPr>
          <w:lang w:eastAsia="it-IT"/>
        </w:rPr>
        <w:fldChar w:fldCharType="separate"/>
      </w:r>
      <w:r w:rsidR="00105EA8">
        <w:rPr>
          <w:lang w:eastAsia="it-IT"/>
        </w:rPr>
        <w:fldChar w:fldCharType="begin"/>
      </w:r>
      <w:r w:rsidR="00105EA8">
        <w:rPr>
          <w:lang w:eastAsia="it-IT"/>
        </w:rPr>
        <w:instrText xml:space="preserve"> INCLUDEPICTURE  "cid:image005.jpg@01DA9565.19252070" \* MERGEFORMATINET </w:instrText>
      </w:r>
      <w:r w:rsidR="00105EA8">
        <w:rPr>
          <w:lang w:eastAsia="it-IT"/>
        </w:rPr>
        <w:fldChar w:fldCharType="separate"/>
      </w:r>
      <w:r w:rsidR="00AB03B4">
        <w:rPr>
          <w:lang w:eastAsia="it-IT"/>
        </w:rPr>
        <w:fldChar w:fldCharType="begin"/>
      </w:r>
      <w:r w:rsidR="00AB03B4">
        <w:rPr>
          <w:lang w:eastAsia="it-IT"/>
        </w:rPr>
        <w:instrText xml:space="preserve"> INCLUDEPICTURE  "cid:image005.jpg@01DA9565.19252070" \* MERGEFORMATINET </w:instrText>
      </w:r>
      <w:r w:rsidR="00AB03B4">
        <w:rPr>
          <w:lang w:eastAsia="it-IT"/>
        </w:rPr>
        <w:fldChar w:fldCharType="separate"/>
      </w:r>
      <w:r w:rsidR="00EB00AF">
        <w:rPr>
          <w:lang w:eastAsia="it-IT"/>
        </w:rPr>
        <w:fldChar w:fldCharType="begin"/>
      </w:r>
      <w:r w:rsidR="00EB00AF">
        <w:rPr>
          <w:lang w:eastAsia="it-IT"/>
        </w:rPr>
        <w:instrText xml:space="preserve"> INCLUDEPICTURE  "cid:image005.jpg@01DA9565.19252070" \* MERGEFORMATINET </w:instrText>
      </w:r>
      <w:r w:rsidR="00EB00AF">
        <w:rPr>
          <w:lang w:eastAsia="it-IT"/>
        </w:rPr>
        <w:fldChar w:fldCharType="separate"/>
      </w:r>
      <w:r w:rsidR="00334A7E">
        <w:rPr>
          <w:lang w:eastAsia="it-IT"/>
        </w:rPr>
        <w:fldChar w:fldCharType="begin"/>
      </w:r>
      <w:r w:rsidR="00334A7E">
        <w:rPr>
          <w:lang w:eastAsia="it-IT"/>
        </w:rPr>
        <w:instrText xml:space="preserve"> INCLUDEPICTURE  "cid:image005.jpg@01DA9565.19252070" \* MERGEFORMATINET </w:instrText>
      </w:r>
      <w:r w:rsidR="00334A7E">
        <w:rPr>
          <w:lang w:eastAsia="it-IT"/>
        </w:rPr>
        <w:fldChar w:fldCharType="separate"/>
      </w:r>
      <w:r w:rsidR="000A08EB">
        <w:rPr>
          <w:lang w:eastAsia="it-IT"/>
        </w:rPr>
        <w:fldChar w:fldCharType="begin"/>
      </w:r>
      <w:r w:rsidR="000A08EB">
        <w:rPr>
          <w:lang w:eastAsia="it-IT"/>
        </w:rPr>
        <w:instrText xml:space="preserve"> INCLUDEPICTURE  "cid:image005.jpg@01DA9565.19252070" \* MERGEFORMATINET </w:instrText>
      </w:r>
      <w:r w:rsidR="000A08EB">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Pr>
          <w:lang w:eastAsia="it-IT"/>
        </w:rPr>
        <w:fldChar w:fldCharType="begin"/>
      </w:r>
      <w:r>
        <w:rPr>
          <w:lang w:eastAsia="it-IT"/>
        </w:rPr>
        <w:instrText xml:space="preserve"> INCLUDEPICTURE  "cid:image005.jpg@01DA9565.19252070" \* MERGEFORMATINET </w:instrText>
      </w:r>
      <w:r>
        <w:rPr>
          <w:lang w:eastAsia="it-IT"/>
        </w:rPr>
        <w:fldChar w:fldCharType="separate"/>
      </w:r>
      <w:r w:rsidR="00000000">
        <w:rPr>
          <w:lang w:eastAsia="it-IT"/>
        </w:rPr>
        <w:fldChar w:fldCharType="begin"/>
      </w:r>
      <w:r w:rsidR="00000000">
        <w:rPr>
          <w:lang w:eastAsia="it-IT"/>
        </w:rPr>
        <w:instrText xml:space="preserve"> INCLUDEPICTURE  "cid:image005.jpg@01DA9565.19252070" \* MERGEFORMATINET </w:instrText>
      </w:r>
      <w:r w:rsidR="00000000">
        <w:rPr>
          <w:lang w:eastAsia="it-IT"/>
        </w:rPr>
        <w:fldChar w:fldCharType="separate"/>
      </w:r>
      <w:r w:rsidR="007268A1">
        <w:rPr>
          <w:lang w:eastAsia="it-IT"/>
        </w:rPr>
        <w:pict w14:anchorId="7EE25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08.75pt;height:129pt">
            <v:imagedata r:id="rId7" r:href="rId8"/>
          </v:shape>
        </w:pict>
      </w:r>
      <w:r w:rsidR="00000000">
        <w:rPr>
          <w:lang w:eastAsia="it-IT"/>
        </w:rPr>
        <w:fldChar w:fldCharType="end"/>
      </w:r>
      <w:r>
        <w:rPr>
          <w:lang w:eastAsia="it-IT"/>
        </w:rPr>
        <w:fldChar w:fldCharType="end"/>
      </w:r>
      <w:r>
        <w:rPr>
          <w:lang w:eastAsia="it-IT"/>
        </w:rPr>
        <w:fldChar w:fldCharType="end"/>
      </w:r>
      <w:r w:rsidR="000A08EB">
        <w:rPr>
          <w:lang w:eastAsia="it-IT"/>
        </w:rPr>
        <w:fldChar w:fldCharType="end"/>
      </w:r>
      <w:r w:rsidR="00334A7E">
        <w:rPr>
          <w:lang w:eastAsia="it-IT"/>
        </w:rPr>
        <w:fldChar w:fldCharType="end"/>
      </w:r>
      <w:r w:rsidR="00EB00AF">
        <w:rPr>
          <w:lang w:eastAsia="it-IT"/>
        </w:rPr>
        <w:fldChar w:fldCharType="end"/>
      </w:r>
      <w:r w:rsidR="00AB03B4">
        <w:rPr>
          <w:lang w:eastAsia="it-IT"/>
        </w:rPr>
        <w:fldChar w:fldCharType="end"/>
      </w:r>
      <w:r w:rsidR="00105EA8">
        <w:rPr>
          <w:lang w:eastAsia="it-IT"/>
        </w:rPr>
        <w:fldChar w:fldCharType="end"/>
      </w:r>
      <w:r w:rsidR="004256EF">
        <w:rPr>
          <w:lang w:eastAsia="it-IT"/>
        </w:rPr>
        <w:fldChar w:fldCharType="end"/>
      </w:r>
      <w:r w:rsidR="00743DEB">
        <w:rPr>
          <w:lang w:eastAsia="it-IT"/>
        </w:rPr>
        <w:fldChar w:fldCharType="end"/>
      </w:r>
      <w:r w:rsidR="00B9374D">
        <w:rPr>
          <w:lang w:eastAsia="it-IT"/>
        </w:rPr>
        <w:fldChar w:fldCharType="end"/>
      </w:r>
      <w:r w:rsidR="00B04773">
        <w:rPr>
          <w:lang w:eastAsia="it-IT"/>
        </w:rPr>
        <w:fldChar w:fldCharType="end"/>
      </w:r>
      <w:r w:rsidR="00A8728F">
        <w:rPr>
          <w:lang w:eastAsia="it-IT"/>
        </w:rPr>
        <w:fldChar w:fldCharType="end"/>
      </w:r>
      <w:r w:rsidR="00F10119">
        <w:rPr>
          <w:lang w:eastAsia="it-IT"/>
        </w:rPr>
        <w:fldChar w:fldCharType="end"/>
      </w:r>
      <w:r w:rsidR="00EC0241">
        <w:rPr>
          <w:lang w:eastAsia="it-IT"/>
        </w:rPr>
        <w:fldChar w:fldCharType="end"/>
      </w:r>
      <w:r w:rsidR="004430CF">
        <w:rPr>
          <w:lang w:eastAsia="it-IT"/>
        </w:rPr>
        <w:fldChar w:fldCharType="end"/>
      </w:r>
      <w:r w:rsidR="001B2E65">
        <w:rPr>
          <w:lang w:eastAsia="it-IT"/>
        </w:rPr>
        <w:fldChar w:fldCharType="end"/>
      </w:r>
      <w:r w:rsidR="00AB1BE0">
        <w:rPr>
          <w:lang w:eastAsia="it-IT"/>
        </w:rPr>
        <w:fldChar w:fldCharType="end"/>
      </w:r>
      <w:r w:rsidR="00EF0CBF">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r>
        <w:rPr>
          <w:lang w:eastAsia="it-IT"/>
        </w:rPr>
        <w:fldChar w:fldCharType="end"/>
      </w:r>
    </w:p>
    <w:p w14:paraId="52686CB9" w14:textId="77777777" w:rsidR="00F03435" w:rsidRDefault="00F03435" w:rsidP="001564C0">
      <w:pPr>
        <w:autoSpaceDE w:val="0"/>
        <w:autoSpaceDN w:val="0"/>
        <w:spacing w:after="0" w:line="240" w:lineRule="auto"/>
        <w:ind w:right="367"/>
        <w:jc w:val="both"/>
        <w:rPr>
          <w:b/>
          <w:bCs/>
          <w:sz w:val="20"/>
          <w:szCs w:val="20"/>
          <w:lang w:val="en-US"/>
        </w:rPr>
      </w:pPr>
    </w:p>
    <w:p w14:paraId="0B1FD86A" w14:textId="77777777" w:rsidR="00F03435" w:rsidRDefault="00F03435" w:rsidP="001564C0">
      <w:pPr>
        <w:autoSpaceDE w:val="0"/>
        <w:autoSpaceDN w:val="0"/>
        <w:spacing w:after="0" w:line="240" w:lineRule="auto"/>
        <w:ind w:right="367"/>
        <w:jc w:val="both"/>
        <w:rPr>
          <w:b/>
          <w:bCs/>
          <w:sz w:val="20"/>
          <w:szCs w:val="20"/>
          <w:lang w:val="en-US"/>
        </w:rPr>
      </w:pPr>
    </w:p>
    <w:p w14:paraId="5FBE20DD" w14:textId="77777777" w:rsidR="00F03435" w:rsidRDefault="00F03435" w:rsidP="001564C0">
      <w:pPr>
        <w:autoSpaceDE w:val="0"/>
        <w:autoSpaceDN w:val="0"/>
        <w:spacing w:after="0" w:line="240" w:lineRule="auto"/>
        <w:rPr>
          <w:sz w:val="20"/>
          <w:szCs w:val="20"/>
          <w:lang w:val="en-US"/>
        </w:rPr>
      </w:pPr>
      <w:r w:rsidRPr="00055750">
        <w:rPr>
          <w:b/>
          <w:bCs/>
          <w:sz w:val="20"/>
          <w:szCs w:val="20"/>
          <w:lang w:val="en-GB"/>
        </w:rPr>
        <w:t>PRESS CONTACT ITALIAN EXHIBITION GROUP</w:t>
      </w:r>
      <w:r w:rsidRPr="00055750">
        <w:rPr>
          <w:b/>
          <w:bCs/>
          <w:sz w:val="20"/>
          <w:szCs w:val="20"/>
          <w:lang w:val="en-GB"/>
        </w:rPr>
        <w:br/>
        <w:t>head of corporate communication &amp; media relation:</w:t>
      </w:r>
      <w:r w:rsidRPr="00055750">
        <w:rPr>
          <w:sz w:val="20"/>
          <w:szCs w:val="20"/>
          <w:lang w:val="en-GB"/>
        </w:rPr>
        <w:t xml:space="preserve"> Elisabetta Vitali</w:t>
      </w:r>
      <w:r w:rsidRPr="00055750">
        <w:rPr>
          <w:sz w:val="20"/>
          <w:szCs w:val="20"/>
          <w:lang w:val="en-GB"/>
        </w:rPr>
        <w:br/>
      </w:r>
      <w:r w:rsidRPr="00055750">
        <w:rPr>
          <w:b/>
          <w:bCs/>
          <w:sz w:val="20"/>
          <w:szCs w:val="20"/>
          <w:lang w:val="en-GB"/>
        </w:rPr>
        <w:t>press office manager</w:t>
      </w:r>
      <w:r w:rsidRPr="00055750">
        <w:rPr>
          <w:sz w:val="20"/>
          <w:szCs w:val="20"/>
          <w:lang w:val="en-GB"/>
        </w:rPr>
        <w:t xml:space="preserve">: Marco Forcellini, Pier Francesco Bellini | </w:t>
      </w:r>
      <w:r w:rsidRPr="00055750">
        <w:rPr>
          <w:b/>
          <w:bCs/>
          <w:sz w:val="20"/>
          <w:szCs w:val="20"/>
          <w:lang w:val="en-GB"/>
        </w:rPr>
        <w:t>press office coordinator</w:t>
      </w:r>
      <w:r w:rsidRPr="00055750">
        <w:rPr>
          <w:sz w:val="20"/>
          <w:szCs w:val="20"/>
          <w:lang w:val="en-GB"/>
        </w:rPr>
        <w:t xml:space="preserve">: Luca Paganin | </w:t>
      </w:r>
      <w:r w:rsidRPr="00055750">
        <w:rPr>
          <w:b/>
          <w:bCs/>
          <w:sz w:val="20"/>
          <w:szCs w:val="20"/>
          <w:lang w:val="en-GB"/>
        </w:rPr>
        <w:t xml:space="preserve">international press office coordinator: </w:t>
      </w:r>
      <w:r w:rsidRPr="00055750">
        <w:rPr>
          <w:sz w:val="20"/>
          <w:szCs w:val="20"/>
          <w:lang w:val="en-GB"/>
        </w:rPr>
        <w:t xml:space="preserve">Silvia Giorgi | </w:t>
      </w:r>
      <w:r w:rsidRPr="00055750">
        <w:rPr>
          <w:b/>
          <w:bCs/>
          <w:sz w:val="20"/>
          <w:szCs w:val="20"/>
          <w:lang w:val="en-GB"/>
        </w:rPr>
        <w:t>press office specialist:</w:t>
      </w:r>
      <w:r w:rsidRPr="00055750">
        <w:rPr>
          <w:sz w:val="20"/>
          <w:szCs w:val="20"/>
          <w:lang w:val="en-GB"/>
        </w:rPr>
        <w:t xml:space="preserve"> Mirko Malgieri; Nicoletta Evangelisti | </w:t>
      </w:r>
      <w:hyperlink r:id="rId9" w:tooltip="web site" w:history="1">
        <w:r w:rsidRPr="00055750">
          <w:rPr>
            <w:rStyle w:val="Collegamentoipertestuale"/>
            <w:sz w:val="20"/>
            <w:szCs w:val="20"/>
            <w:lang w:val="en-GB"/>
          </w:rPr>
          <w:t>media@iegexpo.it</w:t>
        </w:r>
      </w:hyperlink>
    </w:p>
    <w:p w14:paraId="1BFFADA2" w14:textId="77777777" w:rsidR="00F03435" w:rsidRDefault="00F03435" w:rsidP="001564C0">
      <w:pPr>
        <w:spacing w:after="0" w:line="240" w:lineRule="auto"/>
        <w:rPr>
          <w:b/>
          <w:bCs/>
          <w:color w:val="000000"/>
          <w:sz w:val="20"/>
          <w:szCs w:val="20"/>
          <w:shd w:val="clear" w:color="auto" w:fill="FFFFFF"/>
          <w:lang w:val="en-GB"/>
        </w:rPr>
      </w:pPr>
    </w:p>
    <w:p w14:paraId="3AB4D02E" w14:textId="77777777" w:rsidR="00F03435" w:rsidRPr="00E36A13" w:rsidRDefault="00F03435" w:rsidP="001564C0">
      <w:pPr>
        <w:spacing w:after="0" w:line="240" w:lineRule="auto"/>
        <w:rPr>
          <w:b/>
          <w:bCs/>
          <w:sz w:val="20"/>
          <w:szCs w:val="20"/>
          <w:shd w:val="clear" w:color="auto" w:fill="FFFFFF"/>
        </w:rPr>
      </w:pPr>
      <w:r w:rsidRPr="00E36A13">
        <w:rPr>
          <w:b/>
          <w:bCs/>
          <w:color w:val="000000"/>
          <w:sz w:val="20"/>
          <w:szCs w:val="20"/>
          <w:shd w:val="clear" w:color="auto" w:fill="FFFFFF"/>
        </w:rPr>
        <w:t>MEDIA AGENCY RIMINIWELLNESS</w:t>
      </w:r>
    </w:p>
    <w:p w14:paraId="45A3549E" w14:textId="77777777" w:rsidR="00F03435" w:rsidRPr="00055750" w:rsidRDefault="00F03435" w:rsidP="001564C0">
      <w:pPr>
        <w:spacing w:after="0" w:line="240" w:lineRule="auto"/>
        <w:rPr>
          <w:sz w:val="20"/>
          <w:szCs w:val="20"/>
          <w:shd w:val="clear" w:color="auto" w:fill="FFFFFF"/>
        </w:rPr>
      </w:pPr>
      <w:r w:rsidRPr="00055750">
        <w:rPr>
          <w:b/>
          <w:bCs/>
          <w:color w:val="000000"/>
          <w:sz w:val="20"/>
          <w:szCs w:val="20"/>
          <w:shd w:val="clear" w:color="auto" w:fill="FFFFFF"/>
        </w:rPr>
        <w:t>Naper Multimedia</w:t>
      </w:r>
      <w:r w:rsidRPr="00055750">
        <w:rPr>
          <w:color w:val="000000"/>
          <w:sz w:val="20"/>
          <w:szCs w:val="20"/>
          <w:shd w:val="clear" w:color="auto" w:fill="FFFFFF"/>
        </w:rPr>
        <w:t xml:space="preserve">| Zoe Perna | T. +39 02 97699600 | </w:t>
      </w:r>
      <w:hyperlink r:id="rId10" w:history="1">
        <w:r w:rsidRPr="00C25A4D">
          <w:rPr>
            <w:rStyle w:val="Collegamentoipertestuale"/>
            <w:sz w:val="20"/>
            <w:szCs w:val="20"/>
            <w:shd w:val="clear" w:color="auto" w:fill="FFFFFF"/>
          </w:rPr>
          <w:t>zoe.perna@napermultimedia.it</w:t>
        </w:r>
      </w:hyperlink>
      <w:r>
        <w:rPr>
          <w:color w:val="000000"/>
          <w:sz w:val="20"/>
          <w:szCs w:val="20"/>
          <w:shd w:val="clear" w:color="auto" w:fill="FFFFFF"/>
        </w:rPr>
        <w:t xml:space="preserve"> | </w:t>
      </w:r>
      <w:hyperlink r:id="rId11" w:history="1">
        <w:r w:rsidRPr="00055750">
          <w:rPr>
            <w:rStyle w:val="Collegamentoipertestuale"/>
            <w:sz w:val="20"/>
            <w:szCs w:val="20"/>
            <w:shd w:val="clear" w:color="auto" w:fill="FFFFFF"/>
          </w:rPr>
          <w:t>staff@napermultimedia.it</w:t>
        </w:r>
      </w:hyperlink>
    </w:p>
    <w:p w14:paraId="25F21E6C" w14:textId="77777777" w:rsidR="00F03435" w:rsidRPr="00E36A13" w:rsidRDefault="00F03435" w:rsidP="001564C0">
      <w:pPr>
        <w:autoSpaceDE w:val="0"/>
        <w:autoSpaceDN w:val="0"/>
        <w:spacing w:after="0" w:line="240" w:lineRule="auto"/>
        <w:jc w:val="both"/>
      </w:pPr>
    </w:p>
    <w:p w14:paraId="5485D3B9" w14:textId="77777777" w:rsidR="00F03435" w:rsidRPr="001B2DE4" w:rsidRDefault="00F03435" w:rsidP="001564C0">
      <w:pPr>
        <w:spacing w:after="0" w:line="240" w:lineRule="auto"/>
        <w:jc w:val="both"/>
        <w:rPr>
          <w:sz w:val="16"/>
          <w:szCs w:val="16"/>
        </w:rPr>
      </w:pPr>
      <w:r>
        <w:rPr>
          <w:sz w:val="16"/>
          <w:szCs w:val="16"/>
        </w:rPr>
        <w:t>Il presente comunicato stampa contiene elementi previsionali e stime che riflettono le attuali opinioni del management (“</w:t>
      </w:r>
      <w:proofErr w:type="spellStart"/>
      <w:r>
        <w:rPr>
          <w:sz w:val="16"/>
          <w:szCs w:val="16"/>
        </w:rPr>
        <w:t>forward</w:t>
      </w:r>
      <w:proofErr w:type="spellEnd"/>
      <w:r>
        <w:rPr>
          <w:sz w:val="16"/>
          <w:szCs w:val="16"/>
        </w:rPr>
        <w:t xml:space="preserve">- </w:t>
      </w:r>
      <w:proofErr w:type="spellStart"/>
      <w:r>
        <w:rPr>
          <w:sz w:val="16"/>
          <w:szCs w:val="16"/>
        </w:rPr>
        <w:t>looking</w:t>
      </w:r>
      <w:proofErr w:type="spellEnd"/>
      <w:r>
        <w:rPr>
          <w:sz w:val="16"/>
          <w:szCs w:val="16"/>
        </w:rPr>
        <w:t xml:space="preserve"> </w:t>
      </w:r>
      <w:proofErr w:type="spellStart"/>
      <w:r>
        <w:rPr>
          <w:sz w:val="16"/>
          <w:szCs w:val="16"/>
        </w:rPr>
        <w:t>statements</w:t>
      </w:r>
      <w:proofErr w:type="spellEnd"/>
      <w:r>
        <w:rPr>
          <w:sz w:val="16"/>
          <w:szCs w:val="16"/>
        </w:rPr>
        <w:t xml:space="preserve">”) specie per quanto riguarda performance gestionali future, realizzazione di investimenti, andamento dei flussi di cassa ed evoluzione della struttura finanziaria. I </w:t>
      </w:r>
      <w:proofErr w:type="spellStart"/>
      <w:r>
        <w:rPr>
          <w:sz w:val="16"/>
          <w:szCs w:val="16"/>
        </w:rPr>
        <w:t>forward-looking</w:t>
      </w:r>
      <w:proofErr w:type="spellEnd"/>
      <w:r>
        <w:rPr>
          <w:sz w:val="16"/>
          <w:szCs w:val="16"/>
        </w:rPr>
        <w:t xml:space="preserve"> </w:t>
      </w:r>
      <w:proofErr w:type="spellStart"/>
      <w:r>
        <w:rPr>
          <w:sz w:val="16"/>
          <w:szCs w:val="16"/>
        </w:rPr>
        <w:t>statements</w:t>
      </w:r>
      <w:proofErr w:type="spellEnd"/>
      <w:r>
        <w:rPr>
          <w:sz w:val="16"/>
          <w:szCs w:val="16"/>
        </w:rPr>
        <w:t xml:space="preserve"> hanno per loro natura una componente di rischio </w:t>
      </w:r>
      <w:proofErr w:type="spellStart"/>
      <w:r>
        <w:rPr>
          <w:sz w:val="16"/>
          <w:szCs w:val="16"/>
        </w:rPr>
        <w:t>ed</w:t>
      </w:r>
      <w:proofErr w:type="spellEnd"/>
      <w:r>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2D184CC8" w14:textId="77777777" w:rsidR="00F03435" w:rsidRDefault="00F03435" w:rsidP="001564C0">
      <w:pPr>
        <w:spacing w:after="0" w:line="240" w:lineRule="auto"/>
      </w:pPr>
    </w:p>
    <w:p w14:paraId="29AF5C8C" w14:textId="77777777" w:rsidR="00FC0A2F" w:rsidRDefault="00FC0A2F" w:rsidP="001564C0">
      <w:pPr>
        <w:spacing w:after="0" w:line="240" w:lineRule="auto"/>
      </w:pPr>
    </w:p>
    <w:sectPr w:rsidR="00FC0A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76E6"/>
    <w:multiLevelType w:val="hybridMultilevel"/>
    <w:tmpl w:val="7396B1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2E17DBE"/>
    <w:multiLevelType w:val="multilevel"/>
    <w:tmpl w:val="7946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4040"/>
    <w:multiLevelType w:val="hybridMultilevel"/>
    <w:tmpl w:val="291A57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392182"/>
    <w:multiLevelType w:val="multilevel"/>
    <w:tmpl w:val="41B4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86EDA"/>
    <w:multiLevelType w:val="multilevel"/>
    <w:tmpl w:val="004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07779"/>
    <w:multiLevelType w:val="multilevel"/>
    <w:tmpl w:val="5BA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878D2"/>
    <w:multiLevelType w:val="hybridMultilevel"/>
    <w:tmpl w:val="AA10B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3190851">
    <w:abstractNumId w:val="5"/>
  </w:num>
  <w:num w:numId="2" w16cid:durableId="801657572">
    <w:abstractNumId w:val="1"/>
  </w:num>
  <w:num w:numId="3" w16cid:durableId="419638260">
    <w:abstractNumId w:val="4"/>
  </w:num>
  <w:num w:numId="4" w16cid:durableId="523785671">
    <w:abstractNumId w:val="0"/>
  </w:num>
  <w:num w:numId="5" w16cid:durableId="1530921163">
    <w:abstractNumId w:val="0"/>
  </w:num>
  <w:num w:numId="6" w16cid:durableId="1788892782">
    <w:abstractNumId w:val="6"/>
  </w:num>
  <w:num w:numId="7" w16cid:durableId="444886080">
    <w:abstractNumId w:val="3"/>
  </w:num>
  <w:num w:numId="8" w16cid:durableId="123026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7B"/>
    <w:rsid w:val="000024AF"/>
    <w:rsid w:val="00036486"/>
    <w:rsid w:val="00064A01"/>
    <w:rsid w:val="000739F0"/>
    <w:rsid w:val="00090F83"/>
    <w:rsid w:val="000A08EB"/>
    <w:rsid w:val="000B0B2F"/>
    <w:rsid w:val="000C0FB9"/>
    <w:rsid w:val="000C2C17"/>
    <w:rsid w:val="000E0ED8"/>
    <w:rsid w:val="00105EA8"/>
    <w:rsid w:val="00132DE3"/>
    <w:rsid w:val="001564C0"/>
    <w:rsid w:val="001676B1"/>
    <w:rsid w:val="001B2E65"/>
    <w:rsid w:val="001C2BDE"/>
    <w:rsid w:val="00221F29"/>
    <w:rsid w:val="002462BE"/>
    <w:rsid w:val="002644C8"/>
    <w:rsid w:val="00275A8D"/>
    <w:rsid w:val="002B710F"/>
    <w:rsid w:val="002C5E65"/>
    <w:rsid w:val="00334A7E"/>
    <w:rsid w:val="00357309"/>
    <w:rsid w:val="00361AEA"/>
    <w:rsid w:val="003A7C35"/>
    <w:rsid w:val="003C1F5F"/>
    <w:rsid w:val="003C460D"/>
    <w:rsid w:val="003E7D61"/>
    <w:rsid w:val="00405075"/>
    <w:rsid w:val="00411AFB"/>
    <w:rsid w:val="0042268F"/>
    <w:rsid w:val="004256EF"/>
    <w:rsid w:val="004345CC"/>
    <w:rsid w:val="004430CF"/>
    <w:rsid w:val="004974BF"/>
    <w:rsid w:val="004B1CE4"/>
    <w:rsid w:val="004C1EFE"/>
    <w:rsid w:val="004E69D9"/>
    <w:rsid w:val="005053EC"/>
    <w:rsid w:val="00511607"/>
    <w:rsid w:val="00514039"/>
    <w:rsid w:val="0052204B"/>
    <w:rsid w:val="005669DC"/>
    <w:rsid w:val="00573B69"/>
    <w:rsid w:val="00583A5A"/>
    <w:rsid w:val="00587855"/>
    <w:rsid w:val="005B1941"/>
    <w:rsid w:val="005B2046"/>
    <w:rsid w:val="005D5758"/>
    <w:rsid w:val="00611653"/>
    <w:rsid w:val="0062605A"/>
    <w:rsid w:val="0063587E"/>
    <w:rsid w:val="00662CEB"/>
    <w:rsid w:val="006635AA"/>
    <w:rsid w:val="00676E7D"/>
    <w:rsid w:val="006D512E"/>
    <w:rsid w:val="006D67FF"/>
    <w:rsid w:val="006E188C"/>
    <w:rsid w:val="006E2092"/>
    <w:rsid w:val="006F22C0"/>
    <w:rsid w:val="007040EB"/>
    <w:rsid w:val="007268A1"/>
    <w:rsid w:val="00743DEB"/>
    <w:rsid w:val="00754290"/>
    <w:rsid w:val="007601AA"/>
    <w:rsid w:val="0076791F"/>
    <w:rsid w:val="00784D7D"/>
    <w:rsid w:val="007B6CD0"/>
    <w:rsid w:val="00815133"/>
    <w:rsid w:val="0081745F"/>
    <w:rsid w:val="00830FB8"/>
    <w:rsid w:val="008C408A"/>
    <w:rsid w:val="008F0271"/>
    <w:rsid w:val="009010F1"/>
    <w:rsid w:val="0091744D"/>
    <w:rsid w:val="00995AAF"/>
    <w:rsid w:val="009B1DC9"/>
    <w:rsid w:val="009B5019"/>
    <w:rsid w:val="009E5B48"/>
    <w:rsid w:val="009E7079"/>
    <w:rsid w:val="00A04E5A"/>
    <w:rsid w:val="00A339F7"/>
    <w:rsid w:val="00A344F1"/>
    <w:rsid w:val="00A34B10"/>
    <w:rsid w:val="00A8728F"/>
    <w:rsid w:val="00AB03B4"/>
    <w:rsid w:val="00AB1BE0"/>
    <w:rsid w:val="00AC0BB2"/>
    <w:rsid w:val="00B04773"/>
    <w:rsid w:val="00B5260F"/>
    <w:rsid w:val="00B7381C"/>
    <w:rsid w:val="00B92189"/>
    <w:rsid w:val="00B9374D"/>
    <w:rsid w:val="00B937CA"/>
    <w:rsid w:val="00B93B16"/>
    <w:rsid w:val="00BB569E"/>
    <w:rsid w:val="00BC57FC"/>
    <w:rsid w:val="00BD6391"/>
    <w:rsid w:val="00C210B7"/>
    <w:rsid w:val="00C226B3"/>
    <w:rsid w:val="00C24BE2"/>
    <w:rsid w:val="00C85E12"/>
    <w:rsid w:val="00C95FD3"/>
    <w:rsid w:val="00CB7604"/>
    <w:rsid w:val="00CE081B"/>
    <w:rsid w:val="00CF3072"/>
    <w:rsid w:val="00D42BE3"/>
    <w:rsid w:val="00D720D1"/>
    <w:rsid w:val="00D75E1B"/>
    <w:rsid w:val="00DA3DA2"/>
    <w:rsid w:val="00DC0092"/>
    <w:rsid w:val="00DF7E93"/>
    <w:rsid w:val="00E040E9"/>
    <w:rsid w:val="00E276EC"/>
    <w:rsid w:val="00E300A3"/>
    <w:rsid w:val="00E36A13"/>
    <w:rsid w:val="00E4597B"/>
    <w:rsid w:val="00EB00AF"/>
    <w:rsid w:val="00EC0241"/>
    <w:rsid w:val="00EF0CBF"/>
    <w:rsid w:val="00F03435"/>
    <w:rsid w:val="00F10119"/>
    <w:rsid w:val="00F32BD9"/>
    <w:rsid w:val="00F6234E"/>
    <w:rsid w:val="00F66E3B"/>
    <w:rsid w:val="00F86812"/>
    <w:rsid w:val="00F916FB"/>
    <w:rsid w:val="00FA4855"/>
    <w:rsid w:val="00FC0A2F"/>
    <w:rsid w:val="00FC15A5"/>
    <w:rsid w:val="00FC3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87A6"/>
  <w15:chartTrackingRefBased/>
  <w15:docId w15:val="{B85954E5-9795-46E8-B940-C8FE9A6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0A2F"/>
    <w:rPr>
      <w:color w:val="0563C1" w:themeColor="hyperlink"/>
      <w:u w:val="single"/>
    </w:rPr>
  </w:style>
  <w:style w:type="character" w:styleId="Menzionenonrisolta">
    <w:name w:val="Unresolved Mention"/>
    <w:basedOn w:val="Carpredefinitoparagrafo"/>
    <w:uiPriority w:val="99"/>
    <w:semiHidden/>
    <w:unhideWhenUsed/>
    <w:rsid w:val="00FC0A2F"/>
    <w:rPr>
      <w:color w:val="605E5C"/>
      <w:shd w:val="clear" w:color="auto" w:fill="E1DFDD"/>
    </w:rPr>
  </w:style>
  <w:style w:type="paragraph" w:styleId="Paragrafoelenco">
    <w:name w:val="List Paragraph"/>
    <w:basedOn w:val="Normale"/>
    <w:uiPriority w:val="34"/>
    <w:qFormat/>
    <w:rsid w:val="002C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6675">
      <w:bodyDiv w:val="1"/>
      <w:marLeft w:val="0"/>
      <w:marRight w:val="0"/>
      <w:marTop w:val="0"/>
      <w:marBottom w:val="0"/>
      <w:divBdr>
        <w:top w:val="none" w:sz="0" w:space="0" w:color="auto"/>
        <w:left w:val="none" w:sz="0" w:space="0" w:color="auto"/>
        <w:bottom w:val="none" w:sz="0" w:space="0" w:color="auto"/>
        <w:right w:val="none" w:sz="0" w:space="0" w:color="auto"/>
      </w:divBdr>
    </w:div>
    <w:div w:id="234442356">
      <w:bodyDiv w:val="1"/>
      <w:marLeft w:val="0"/>
      <w:marRight w:val="0"/>
      <w:marTop w:val="0"/>
      <w:marBottom w:val="0"/>
      <w:divBdr>
        <w:top w:val="none" w:sz="0" w:space="0" w:color="auto"/>
        <w:left w:val="none" w:sz="0" w:space="0" w:color="auto"/>
        <w:bottom w:val="none" w:sz="0" w:space="0" w:color="auto"/>
        <w:right w:val="none" w:sz="0" w:space="0" w:color="auto"/>
      </w:divBdr>
      <w:divsChild>
        <w:div w:id="1494754433">
          <w:marLeft w:val="0"/>
          <w:marRight w:val="0"/>
          <w:marTop w:val="0"/>
          <w:marBottom w:val="0"/>
          <w:divBdr>
            <w:top w:val="none" w:sz="0" w:space="0" w:color="auto"/>
            <w:left w:val="none" w:sz="0" w:space="0" w:color="auto"/>
            <w:bottom w:val="none" w:sz="0" w:space="0" w:color="auto"/>
            <w:right w:val="none" w:sz="0" w:space="0" w:color="auto"/>
          </w:divBdr>
          <w:divsChild>
            <w:div w:id="81417611">
              <w:marLeft w:val="0"/>
              <w:marRight w:val="0"/>
              <w:marTop w:val="0"/>
              <w:marBottom w:val="0"/>
              <w:divBdr>
                <w:top w:val="none" w:sz="0" w:space="0" w:color="auto"/>
                <w:left w:val="none" w:sz="0" w:space="0" w:color="auto"/>
                <w:bottom w:val="none" w:sz="0" w:space="0" w:color="auto"/>
                <w:right w:val="none" w:sz="0" w:space="0" w:color="auto"/>
              </w:divBdr>
              <w:divsChild>
                <w:div w:id="121926888">
                  <w:marLeft w:val="0"/>
                  <w:marRight w:val="0"/>
                  <w:marTop w:val="0"/>
                  <w:marBottom w:val="0"/>
                  <w:divBdr>
                    <w:top w:val="none" w:sz="0" w:space="0" w:color="auto"/>
                    <w:left w:val="none" w:sz="0" w:space="0" w:color="auto"/>
                    <w:bottom w:val="none" w:sz="0" w:space="0" w:color="auto"/>
                    <w:right w:val="none" w:sz="0" w:space="0" w:color="auto"/>
                  </w:divBdr>
                  <w:divsChild>
                    <w:div w:id="2143888286">
                      <w:marLeft w:val="0"/>
                      <w:marRight w:val="0"/>
                      <w:marTop w:val="0"/>
                      <w:marBottom w:val="0"/>
                      <w:divBdr>
                        <w:top w:val="none" w:sz="0" w:space="0" w:color="auto"/>
                        <w:left w:val="none" w:sz="0" w:space="0" w:color="auto"/>
                        <w:bottom w:val="none" w:sz="0" w:space="0" w:color="auto"/>
                        <w:right w:val="none" w:sz="0" w:space="0" w:color="auto"/>
                      </w:divBdr>
                      <w:divsChild>
                        <w:div w:id="541597444">
                          <w:marLeft w:val="0"/>
                          <w:marRight w:val="0"/>
                          <w:marTop w:val="0"/>
                          <w:marBottom w:val="0"/>
                          <w:divBdr>
                            <w:top w:val="none" w:sz="0" w:space="0" w:color="auto"/>
                            <w:left w:val="none" w:sz="0" w:space="0" w:color="auto"/>
                            <w:bottom w:val="none" w:sz="0" w:space="0" w:color="auto"/>
                            <w:right w:val="none" w:sz="0" w:space="0" w:color="auto"/>
                          </w:divBdr>
                          <w:divsChild>
                            <w:div w:id="845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5228">
      <w:bodyDiv w:val="1"/>
      <w:marLeft w:val="0"/>
      <w:marRight w:val="0"/>
      <w:marTop w:val="0"/>
      <w:marBottom w:val="0"/>
      <w:divBdr>
        <w:top w:val="none" w:sz="0" w:space="0" w:color="auto"/>
        <w:left w:val="none" w:sz="0" w:space="0" w:color="auto"/>
        <w:bottom w:val="none" w:sz="0" w:space="0" w:color="auto"/>
        <w:right w:val="none" w:sz="0" w:space="0" w:color="auto"/>
      </w:divBdr>
    </w:div>
    <w:div w:id="349990035">
      <w:bodyDiv w:val="1"/>
      <w:marLeft w:val="0"/>
      <w:marRight w:val="0"/>
      <w:marTop w:val="0"/>
      <w:marBottom w:val="0"/>
      <w:divBdr>
        <w:top w:val="none" w:sz="0" w:space="0" w:color="auto"/>
        <w:left w:val="none" w:sz="0" w:space="0" w:color="auto"/>
        <w:bottom w:val="none" w:sz="0" w:space="0" w:color="auto"/>
        <w:right w:val="none" w:sz="0" w:space="0" w:color="auto"/>
      </w:divBdr>
      <w:divsChild>
        <w:div w:id="718672434">
          <w:marLeft w:val="0"/>
          <w:marRight w:val="0"/>
          <w:marTop w:val="0"/>
          <w:marBottom w:val="0"/>
          <w:divBdr>
            <w:top w:val="none" w:sz="0" w:space="0" w:color="auto"/>
            <w:left w:val="none" w:sz="0" w:space="0" w:color="auto"/>
            <w:bottom w:val="none" w:sz="0" w:space="0" w:color="auto"/>
            <w:right w:val="none" w:sz="0" w:space="0" w:color="auto"/>
          </w:divBdr>
          <w:divsChild>
            <w:div w:id="1459225708">
              <w:marLeft w:val="0"/>
              <w:marRight w:val="0"/>
              <w:marTop w:val="0"/>
              <w:marBottom w:val="0"/>
              <w:divBdr>
                <w:top w:val="none" w:sz="0" w:space="0" w:color="auto"/>
                <w:left w:val="none" w:sz="0" w:space="0" w:color="auto"/>
                <w:bottom w:val="none" w:sz="0" w:space="0" w:color="auto"/>
                <w:right w:val="none" w:sz="0" w:space="0" w:color="auto"/>
              </w:divBdr>
              <w:divsChild>
                <w:div w:id="1436903270">
                  <w:marLeft w:val="0"/>
                  <w:marRight w:val="0"/>
                  <w:marTop w:val="0"/>
                  <w:marBottom w:val="0"/>
                  <w:divBdr>
                    <w:top w:val="none" w:sz="0" w:space="0" w:color="auto"/>
                    <w:left w:val="none" w:sz="0" w:space="0" w:color="auto"/>
                    <w:bottom w:val="none" w:sz="0" w:space="0" w:color="auto"/>
                    <w:right w:val="none" w:sz="0" w:space="0" w:color="auto"/>
                  </w:divBdr>
                  <w:divsChild>
                    <w:div w:id="686299527">
                      <w:marLeft w:val="0"/>
                      <w:marRight w:val="0"/>
                      <w:marTop w:val="0"/>
                      <w:marBottom w:val="0"/>
                      <w:divBdr>
                        <w:top w:val="none" w:sz="0" w:space="0" w:color="auto"/>
                        <w:left w:val="none" w:sz="0" w:space="0" w:color="auto"/>
                        <w:bottom w:val="none" w:sz="0" w:space="0" w:color="auto"/>
                        <w:right w:val="none" w:sz="0" w:space="0" w:color="auto"/>
                      </w:divBdr>
                      <w:divsChild>
                        <w:div w:id="1091240818">
                          <w:marLeft w:val="0"/>
                          <w:marRight w:val="0"/>
                          <w:marTop w:val="0"/>
                          <w:marBottom w:val="0"/>
                          <w:divBdr>
                            <w:top w:val="none" w:sz="0" w:space="0" w:color="auto"/>
                            <w:left w:val="none" w:sz="0" w:space="0" w:color="auto"/>
                            <w:bottom w:val="none" w:sz="0" w:space="0" w:color="auto"/>
                            <w:right w:val="none" w:sz="0" w:space="0" w:color="auto"/>
                          </w:divBdr>
                          <w:divsChild>
                            <w:div w:id="14616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813830">
      <w:bodyDiv w:val="1"/>
      <w:marLeft w:val="0"/>
      <w:marRight w:val="0"/>
      <w:marTop w:val="0"/>
      <w:marBottom w:val="0"/>
      <w:divBdr>
        <w:top w:val="none" w:sz="0" w:space="0" w:color="auto"/>
        <w:left w:val="none" w:sz="0" w:space="0" w:color="auto"/>
        <w:bottom w:val="none" w:sz="0" w:space="0" w:color="auto"/>
        <w:right w:val="none" w:sz="0" w:space="0" w:color="auto"/>
      </w:divBdr>
    </w:div>
    <w:div w:id="630357593">
      <w:bodyDiv w:val="1"/>
      <w:marLeft w:val="0"/>
      <w:marRight w:val="0"/>
      <w:marTop w:val="0"/>
      <w:marBottom w:val="0"/>
      <w:divBdr>
        <w:top w:val="none" w:sz="0" w:space="0" w:color="auto"/>
        <w:left w:val="none" w:sz="0" w:space="0" w:color="auto"/>
        <w:bottom w:val="none" w:sz="0" w:space="0" w:color="auto"/>
        <w:right w:val="none" w:sz="0" w:space="0" w:color="auto"/>
      </w:divBdr>
    </w:div>
    <w:div w:id="676619025">
      <w:bodyDiv w:val="1"/>
      <w:marLeft w:val="0"/>
      <w:marRight w:val="0"/>
      <w:marTop w:val="0"/>
      <w:marBottom w:val="0"/>
      <w:divBdr>
        <w:top w:val="none" w:sz="0" w:space="0" w:color="auto"/>
        <w:left w:val="none" w:sz="0" w:space="0" w:color="auto"/>
        <w:bottom w:val="none" w:sz="0" w:space="0" w:color="auto"/>
        <w:right w:val="none" w:sz="0" w:space="0" w:color="auto"/>
      </w:divBdr>
    </w:div>
    <w:div w:id="859318574">
      <w:bodyDiv w:val="1"/>
      <w:marLeft w:val="0"/>
      <w:marRight w:val="0"/>
      <w:marTop w:val="0"/>
      <w:marBottom w:val="0"/>
      <w:divBdr>
        <w:top w:val="none" w:sz="0" w:space="0" w:color="auto"/>
        <w:left w:val="none" w:sz="0" w:space="0" w:color="auto"/>
        <w:bottom w:val="none" w:sz="0" w:space="0" w:color="auto"/>
        <w:right w:val="none" w:sz="0" w:space="0" w:color="auto"/>
      </w:divBdr>
    </w:div>
    <w:div w:id="862282795">
      <w:bodyDiv w:val="1"/>
      <w:marLeft w:val="0"/>
      <w:marRight w:val="0"/>
      <w:marTop w:val="0"/>
      <w:marBottom w:val="0"/>
      <w:divBdr>
        <w:top w:val="none" w:sz="0" w:space="0" w:color="auto"/>
        <w:left w:val="none" w:sz="0" w:space="0" w:color="auto"/>
        <w:bottom w:val="none" w:sz="0" w:space="0" w:color="auto"/>
        <w:right w:val="none" w:sz="0" w:space="0" w:color="auto"/>
      </w:divBdr>
    </w:div>
    <w:div w:id="1257247793">
      <w:bodyDiv w:val="1"/>
      <w:marLeft w:val="0"/>
      <w:marRight w:val="0"/>
      <w:marTop w:val="0"/>
      <w:marBottom w:val="0"/>
      <w:divBdr>
        <w:top w:val="none" w:sz="0" w:space="0" w:color="auto"/>
        <w:left w:val="none" w:sz="0" w:space="0" w:color="auto"/>
        <w:bottom w:val="none" w:sz="0" w:space="0" w:color="auto"/>
        <w:right w:val="none" w:sz="0" w:space="0" w:color="auto"/>
      </w:divBdr>
    </w:div>
    <w:div w:id="1284577628">
      <w:bodyDiv w:val="1"/>
      <w:marLeft w:val="0"/>
      <w:marRight w:val="0"/>
      <w:marTop w:val="0"/>
      <w:marBottom w:val="0"/>
      <w:divBdr>
        <w:top w:val="none" w:sz="0" w:space="0" w:color="auto"/>
        <w:left w:val="none" w:sz="0" w:space="0" w:color="auto"/>
        <w:bottom w:val="none" w:sz="0" w:space="0" w:color="auto"/>
        <w:right w:val="none" w:sz="0" w:space="0" w:color="auto"/>
      </w:divBdr>
    </w:div>
    <w:div w:id="1285040553">
      <w:bodyDiv w:val="1"/>
      <w:marLeft w:val="0"/>
      <w:marRight w:val="0"/>
      <w:marTop w:val="0"/>
      <w:marBottom w:val="0"/>
      <w:divBdr>
        <w:top w:val="none" w:sz="0" w:space="0" w:color="auto"/>
        <w:left w:val="none" w:sz="0" w:space="0" w:color="auto"/>
        <w:bottom w:val="none" w:sz="0" w:space="0" w:color="auto"/>
        <w:right w:val="none" w:sz="0" w:space="0" w:color="auto"/>
      </w:divBdr>
    </w:div>
    <w:div w:id="1356032853">
      <w:bodyDiv w:val="1"/>
      <w:marLeft w:val="0"/>
      <w:marRight w:val="0"/>
      <w:marTop w:val="0"/>
      <w:marBottom w:val="0"/>
      <w:divBdr>
        <w:top w:val="none" w:sz="0" w:space="0" w:color="auto"/>
        <w:left w:val="none" w:sz="0" w:space="0" w:color="auto"/>
        <w:bottom w:val="none" w:sz="0" w:space="0" w:color="auto"/>
        <w:right w:val="none" w:sz="0" w:space="0" w:color="auto"/>
      </w:divBdr>
    </w:div>
    <w:div w:id="1526866690">
      <w:bodyDiv w:val="1"/>
      <w:marLeft w:val="0"/>
      <w:marRight w:val="0"/>
      <w:marTop w:val="0"/>
      <w:marBottom w:val="0"/>
      <w:divBdr>
        <w:top w:val="none" w:sz="0" w:space="0" w:color="auto"/>
        <w:left w:val="none" w:sz="0" w:space="0" w:color="auto"/>
        <w:bottom w:val="none" w:sz="0" w:space="0" w:color="auto"/>
        <w:right w:val="none" w:sz="0" w:space="0" w:color="auto"/>
      </w:divBdr>
    </w:div>
    <w:div w:id="1549221438">
      <w:bodyDiv w:val="1"/>
      <w:marLeft w:val="0"/>
      <w:marRight w:val="0"/>
      <w:marTop w:val="0"/>
      <w:marBottom w:val="0"/>
      <w:divBdr>
        <w:top w:val="none" w:sz="0" w:space="0" w:color="auto"/>
        <w:left w:val="none" w:sz="0" w:space="0" w:color="auto"/>
        <w:bottom w:val="none" w:sz="0" w:space="0" w:color="auto"/>
        <w:right w:val="none" w:sz="0" w:space="0" w:color="auto"/>
      </w:divBdr>
    </w:div>
    <w:div w:id="1549876840">
      <w:bodyDiv w:val="1"/>
      <w:marLeft w:val="0"/>
      <w:marRight w:val="0"/>
      <w:marTop w:val="0"/>
      <w:marBottom w:val="0"/>
      <w:divBdr>
        <w:top w:val="none" w:sz="0" w:space="0" w:color="auto"/>
        <w:left w:val="none" w:sz="0" w:space="0" w:color="auto"/>
        <w:bottom w:val="none" w:sz="0" w:space="0" w:color="auto"/>
        <w:right w:val="none" w:sz="0" w:space="0" w:color="auto"/>
      </w:divBdr>
    </w:div>
    <w:div w:id="1605309049">
      <w:bodyDiv w:val="1"/>
      <w:marLeft w:val="0"/>
      <w:marRight w:val="0"/>
      <w:marTop w:val="0"/>
      <w:marBottom w:val="0"/>
      <w:divBdr>
        <w:top w:val="none" w:sz="0" w:space="0" w:color="auto"/>
        <w:left w:val="none" w:sz="0" w:space="0" w:color="auto"/>
        <w:bottom w:val="none" w:sz="0" w:space="0" w:color="auto"/>
        <w:right w:val="none" w:sz="0" w:space="0" w:color="auto"/>
      </w:divBdr>
    </w:div>
    <w:div w:id="1790735601">
      <w:bodyDiv w:val="1"/>
      <w:marLeft w:val="0"/>
      <w:marRight w:val="0"/>
      <w:marTop w:val="0"/>
      <w:marBottom w:val="0"/>
      <w:divBdr>
        <w:top w:val="none" w:sz="0" w:space="0" w:color="auto"/>
        <w:left w:val="none" w:sz="0" w:space="0" w:color="auto"/>
        <w:bottom w:val="none" w:sz="0" w:space="0" w:color="auto"/>
        <w:right w:val="none" w:sz="0" w:space="0" w:color="auto"/>
      </w:divBdr>
    </w:div>
    <w:div w:id="1814641670">
      <w:bodyDiv w:val="1"/>
      <w:marLeft w:val="0"/>
      <w:marRight w:val="0"/>
      <w:marTop w:val="0"/>
      <w:marBottom w:val="0"/>
      <w:divBdr>
        <w:top w:val="none" w:sz="0" w:space="0" w:color="auto"/>
        <w:left w:val="none" w:sz="0" w:space="0" w:color="auto"/>
        <w:bottom w:val="none" w:sz="0" w:space="0" w:color="auto"/>
        <w:right w:val="none" w:sz="0" w:space="0" w:color="auto"/>
      </w:divBdr>
    </w:div>
    <w:div w:id="1956517847">
      <w:bodyDiv w:val="1"/>
      <w:marLeft w:val="0"/>
      <w:marRight w:val="0"/>
      <w:marTop w:val="0"/>
      <w:marBottom w:val="0"/>
      <w:divBdr>
        <w:top w:val="none" w:sz="0" w:space="0" w:color="auto"/>
        <w:left w:val="none" w:sz="0" w:space="0" w:color="auto"/>
        <w:bottom w:val="none" w:sz="0" w:space="0" w:color="auto"/>
        <w:right w:val="none" w:sz="0" w:space="0" w:color="auto"/>
      </w:divBdr>
    </w:div>
    <w:div w:id="1968467246">
      <w:bodyDiv w:val="1"/>
      <w:marLeft w:val="0"/>
      <w:marRight w:val="0"/>
      <w:marTop w:val="0"/>
      <w:marBottom w:val="0"/>
      <w:divBdr>
        <w:top w:val="none" w:sz="0" w:space="0" w:color="auto"/>
        <w:left w:val="none" w:sz="0" w:space="0" w:color="auto"/>
        <w:bottom w:val="none" w:sz="0" w:space="0" w:color="auto"/>
        <w:right w:val="none" w:sz="0" w:space="0" w:color="auto"/>
      </w:divBdr>
    </w:div>
    <w:div w:id="2026052992">
      <w:bodyDiv w:val="1"/>
      <w:marLeft w:val="0"/>
      <w:marRight w:val="0"/>
      <w:marTop w:val="0"/>
      <w:marBottom w:val="0"/>
      <w:divBdr>
        <w:top w:val="none" w:sz="0" w:space="0" w:color="auto"/>
        <w:left w:val="none" w:sz="0" w:space="0" w:color="auto"/>
        <w:bottom w:val="none" w:sz="0" w:space="0" w:color="auto"/>
        <w:right w:val="none" w:sz="0" w:space="0" w:color="auto"/>
      </w:divBdr>
    </w:div>
    <w:div w:id="2035686838">
      <w:bodyDiv w:val="1"/>
      <w:marLeft w:val="0"/>
      <w:marRight w:val="0"/>
      <w:marTop w:val="0"/>
      <w:marBottom w:val="0"/>
      <w:divBdr>
        <w:top w:val="none" w:sz="0" w:space="0" w:color="auto"/>
        <w:left w:val="none" w:sz="0" w:space="0" w:color="auto"/>
        <w:bottom w:val="none" w:sz="0" w:space="0" w:color="auto"/>
        <w:right w:val="none" w:sz="0" w:space="0" w:color="auto"/>
      </w:divBdr>
    </w:div>
    <w:div w:id="20672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1800</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ZOE2</dc:creator>
  <cp:keywords/>
  <dc:description/>
  <cp:lastModifiedBy>Luca Paganin</cp:lastModifiedBy>
  <cp:revision>17</cp:revision>
  <dcterms:created xsi:type="dcterms:W3CDTF">2025-05-21T12:43:00Z</dcterms:created>
  <dcterms:modified xsi:type="dcterms:W3CDTF">2025-05-22T16:14:00Z</dcterms:modified>
</cp:coreProperties>
</file>