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Default="00733AD5" w:rsidP="00733AD5">
      <w:pPr>
        <w:jc w:val="both"/>
        <w:rPr>
          <w:b/>
          <w:bCs/>
        </w:rPr>
      </w:pPr>
      <w:r>
        <w:rPr>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Default="0079411B" w:rsidP="002C5CE9">
      <w:pPr>
        <w:jc w:val="center"/>
        <w:rPr>
          <w:b/>
          <w:bCs/>
          <w:color w:val="FF0000"/>
        </w:rPr>
      </w:pPr>
    </w:p>
    <w:p w14:paraId="62338B88" w14:textId="58AB6217" w:rsidR="00756D45" w:rsidRPr="002255E4" w:rsidRDefault="00756D45" w:rsidP="002C5CE9">
      <w:pPr>
        <w:jc w:val="center"/>
        <w:rPr>
          <w:rFonts w:asciiTheme="minorHAnsi" w:hAnsiTheme="minorHAnsi" w:cstheme="minorHAnsi"/>
          <w:sz w:val="22"/>
          <w:szCs w:val="22"/>
        </w:rPr>
      </w:pPr>
      <w:r w:rsidRPr="002255E4">
        <w:rPr>
          <w:rFonts w:asciiTheme="minorHAnsi" w:hAnsiTheme="minorHAnsi" w:cstheme="minorHAnsi"/>
          <w:sz w:val="22"/>
          <w:szCs w:val="22"/>
        </w:rPr>
        <w:t>nota stampa</w:t>
      </w:r>
      <w:r w:rsidR="007677E8">
        <w:rPr>
          <w:rFonts w:asciiTheme="minorHAnsi" w:hAnsiTheme="minorHAnsi" w:cstheme="minorHAnsi"/>
          <w:sz w:val="22"/>
          <w:szCs w:val="22"/>
        </w:rPr>
        <w:t xml:space="preserve"> n.5</w:t>
      </w:r>
    </w:p>
    <w:p w14:paraId="5ECB1E1E" w14:textId="77777777" w:rsidR="00417CA5" w:rsidRDefault="00417CA5" w:rsidP="002C5CE9">
      <w:pPr>
        <w:jc w:val="center"/>
        <w:rPr>
          <w:b/>
          <w:bCs/>
        </w:rPr>
      </w:pPr>
    </w:p>
    <w:p w14:paraId="60E1BA0D" w14:textId="3CD89017" w:rsidR="0079411B" w:rsidRDefault="001C2FAE" w:rsidP="002C5CE9">
      <w:pPr>
        <w:jc w:val="center"/>
        <w:rPr>
          <w:rFonts w:asciiTheme="minorHAnsi" w:hAnsiTheme="minorHAnsi" w:cstheme="minorHAnsi"/>
          <w:b/>
          <w:bCs/>
          <w:sz w:val="28"/>
          <w:szCs w:val="28"/>
        </w:rPr>
      </w:pPr>
      <w:bookmarkStart w:id="0" w:name="_Hlk196315260"/>
      <w:r w:rsidRPr="00AE1D60">
        <w:rPr>
          <w:rFonts w:asciiTheme="minorHAnsi" w:hAnsiTheme="minorHAnsi" w:cstheme="minorHAnsi"/>
          <w:b/>
          <w:bCs/>
          <w:sz w:val="28"/>
          <w:szCs w:val="28"/>
        </w:rPr>
        <w:t>RIMINIWELLNESS 2025</w:t>
      </w:r>
      <w:r w:rsidR="00041E6F">
        <w:rPr>
          <w:rFonts w:asciiTheme="minorHAnsi" w:hAnsiTheme="minorHAnsi" w:cstheme="minorHAnsi"/>
          <w:b/>
          <w:bCs/>
          <w:sz w:val="28"/>
          <w:szCs w:val="28"/>
        </w:rPr>
        <w:t>:</w:t>
      </w:r>
      <w:r w:rsidR="00F83EF8" w:rsidRPr="00AE1D60">
        <w:rPr>
          <w:rFonts w:asciiTheme="minorHAnsi" w:hAnsiTheme="minorHAnsi" w:cstheme="minorHAnsi"/>
          <w:b/>
          <w:bCs/>
          <w:sz w:val="28"/>
          <w:szCs w:val="28"/>
        </w:rPr>
        <w:t xml:space="preserve"> </w:t>
      </w:r>
      <w:r w:rsidR="00041E6F">
        <w:rPr>
          <w:rFonts w:asciiTheme="minorHAnsi" w:hAnsiTheme="minorHAnsi" w:cstheme="minorHAnsi"/>
          <w:b/>
          <w:bCs/>
          <w:sz w:val="28"/>
          <w:szCs w:val="28"/>
        </w:rPr>
        <w:t>IL BENESSERE PASSA DALLA SANA ALIMENTAZIONE</w:t>
      </w:r>
      <w:r w:rsidR="00F83EF8" w:rsidRPr="00AE1D60">
        <w:rPr>
          <w:rFonts w:asciiTheme="minorHAnsi" w:hAnsiTheme="minorHAnsi" w:cstheme="minorHAnsi"/>
          <w:b/>
          <w:bCs/>
          <w:sz w:val="28"/>
          <w:szCs w:val="28"/>
        </w:rPr>
        <w:t xml:space="preserve"> </w:t>
      </w:r>
    </w:p>
    <w:p w14:paraId="25FF8CFC" w14:textId="52BF5CC5" w:rsidR="00733AD5" w:rsidRPr="00AE1D60" w:rsidRDefault="00041E6F" w:rsidP="002C5CE9">
      <w:pPr>
        <w:jc w:val="center"/>
        <w:rPr>
          <w:rFonts w:asciiTheme="minorHAnsi" w:hAnsiTheme="minorHAnsi" w:cstheme="minorHAnsi"/>
          <w:b/>
          <w:bCs/>
          <w:sz w:val="28"/>
          <w:szCs w:val="28"/>
        </w:rPr>
      </w:pPr>
      <w:r>
        <w:rPr>
          <w:rFonts w:asciiTheme="minorHAnsi" w:hAnsiTheme="minorHAnsi" w:cstheme="minorHAnsi"/>
          <w:b/>
          <w:bCs/>
          <w:sz w:val="28"/>
          <w:szCs w:val="28"/>
        </w:rPr>
        <w:t>LE NOVITÀ DELL’</w:t>
      </w:r>
      <w:r w:rsidRPr="00AE1D60">
        <w:rPr>
          <w:rFonts w:asciiTheme="minorHAnsi" w:hAnsiTheme="minorHAnsi" w:cstheme="minorHAnsi"/>
          <w:b/>
          <w:bCs/>
          <w:sz w:val="28"/>
          <w:szCs w:val="28"/>
        </w:rPr>
        <w:t xml:space="preserve">AREA </w:t>
      </w:r>
      <w:r w:rsidR="001C2FAE" w:rsidRPr="00AE1D60">
        <w:rPr>
          <w:rFonts w:asciiTheme="minorHAnsi" w:hAnsiTheme="minorHAnsi" w:cstheme="minorHAnsi"/>
          <w:b/>
          <w:bCs/>
          <w:sz w:val="28"/>
          <w:szCs w:val="28"/>
        </w:rPr>
        <w:t>FOODWELL</w:t>
      </w:r>
    </w:p>
    <w:p w14:paraId="45C3F8D4" w14:textId="77777777" w:rsidR="00C77BED" w:rsidRDefault="00C77BED" w:rsidP="002C5CE9">
      <w:pPr>
        <w:jc w:val="center"/>
        <w:rPr>
          <w:b/>
          <w:bCs/>
          <w:sz w:val="28"/>
          <w:szCs w:val="28"/>
        </w:rPr>
      </w:pPr>
    </w:p>
    <w:p w14:paraId="3CB1A934" w14:textId="6F4CB426" w:rsidR="003F5541" w:rsidRPr="003F5541" w:rsidRDefault="002255E4" w:rsidP="002C5CE9">
      <w:pPr>
        <w:pStyle w:val="Paragrafoelenco"/>
        <w:numPr>
          <w:ilvl w:val="0"/>
          <w:numId w:val="7"/>
        </w:numPr>
        <w:tabs>
          <w:tab w:val="clear" w:pos="720"/>
        </w:tabs>
        <w:ind w:left="567" w:right="140"/>
        <w:jc w:val="both"/>
        <w:rPr>
          <w:rFonts w:asciiTheme="minorHAnsi" w:hAnsiTheme="minorHAnsi" w:cstheme="minorHAnsi"/>
          <w:b/>
          <w:bCs/>
          <w:sz w:val="22"/>
          <w:szCs w:val="22"/>
        </w:rPr>
      </w:pPr>
      <w:bookmarkStart w:id="1" w:name="_Hlk195282113"/>
      <w:r>
        <w:rPr>
          <w:rFonts w:asciiTheme="minorHAnsi" w:hAnsiTheme="minorHAnsi" w:cstheme="minorHAnsi"/>
          <w:b/>
          <w:bCs/>
          <w:sz w:val="22"/>
          <w:szCs w:val="22"/>
        </w:rPr>
        <w:t xml:space="preserve">Dal 29 maggio al </w:t>
      </w:r>
      <w:proofErr w:type="gramStart"/>
      <w:r>
        <w:rPr>
          <w:rFonts w:asciiTheme="minorHAnsi" w:hAnsiTheme="minorHAnsi" w:cstheme="minorHAnsi"/>
          <w:b/>
          <w:bCs/>
          <w:sz w:val="22"/>
          <w:szCs w:val="22"/>
        </w:rPr>
        <w:t>1 giugno</w:t>
      </w:r>
      <w:proofErr w:type="gramEnd"/>
      <w:r>
        <w:rPr>
          <w:rFonts w:asciiTheme="minorHAnsi" w:hAnsiTheme="minorHAnsi" w:cstheme="minorHAnsi"/>
          <w:b/>
          <w:bCs/>
          <w:sz w:val="22"/>
          <w:szCs w:val="22"/>
        </w:rPr>
        <w:t xml:space="preserve"> al quartiere fieristico IEG di Rimini il</w:t>
      </w:r>
      <w:r w:rsidR="003F5541" w:rsidRPr="003F5541">
        <w:rPr>
          <w:rFonts w:asciiTheme="minorHAnsi" w:hAnsiTheme="minorHAnsi" w:cstheme="minorHAnsi"/>
          <w:b/>
          <w:bCs/>
          <w:sz w:val="22"/>
          <w:szCs w:val="22"/>
        </w:rPr>
        <w:t xml:space="preserve"> ritorno dei partner storici e nuovi </w:t>
      </w:r>
      <w:proofErr w:type="gramStart"/>
      <w:r w:rsidR="003F5541" w:rsidRPr="003F5541">
        <w:rPr>
          <w:rFonts w:asciiTheme="minorHAnsi" w:hAnsiTheme="minorHAnsi" w:cstheme="minorHAnsi"/>
          <w:b/>
          <w:bCs/>
          <w:sz w:val="22"/>
          <w:szCs w:val="22"/>
        </w:rPr>
        <w:t>brand</w:t>
      </w:r>
      <w:proofErr w:type="gramEnd"/>
      <w:r w:rsidR="003F5541" w:rsidRPr="003F5541">
        <w:rPr>
          <w:rFonts w:asciiTheme="minorHAnsi" w:hAnsiTheme="minorHAnsi" w:cstheme="minorHAnsi"/>
          <w:b/>
          <w:bCs/>
          <w:sz w:val="22"/>
          <w:szCs w:val="22"/>
        </w:rPr>
        <w:t xml:space="preserve"> per un’edizione </w:t>
      </w:r>
      <w:r>
        <w:rPr>
          <w:rFonts w:asciiTheme="minorHAnsi" w:hAnsiTheme="minorHAnsi" w:cstheme="minorHAnsi"/>
          <w:b/>
          <w:bCs/>
          <w:sz w:val="22"/>
          <w:szCs w:val="22"/>
        </w:rPr>
        <w:t xml:space="preserve">di RiminiWellness </w:t>
      </w:r>
      <w:r w:rsidR="003F5541" w:rsidRPr="003F5541">
        <w:rPr>
          <w:rFonts w:asciiTheme="minorHAnsi" w:hAnsiTheme="minorHAnsi" w:cstheme="minorHAnsi"/>
          <w:b/>
          <w:bCs/>
          <w:sz w:val="22"/>
          <w:szCs w:val="22"/>
        </w:rPr>
        <w:t>all’insegna dell’innovazione proteica</w:t>
      </w:r>
    </w:p>
    <w:p w14:paraId="02E4C35F" w14:textId="62D037CB" w:rsidR="00C77BED" w:rsidRPr="003F5541" w:rsidRDefault="00C77BED" w:rsidP="002C5CE9">
      <w:pPr>
        <w:pStyle w:val="Paragrafoelenco"/>
        <w:numPr>
          <w:ilvl w:val="0"/>
          <w:numId w:val="7"/>
        </w:numPr>
        <w:tabs>
          <w:tab w:val="clear" w:pos="720"/>
        </w:tabs>
        <w:ind w:left="567" w:right="140"/>
        <w:jc w:val="both"/>
        <w:rPr>
          <w:rFonts w:asciiTheme="minorHAnsi" w:hAnsiTheme="minorHAnsi" w:cstheme="minorHAnsi"/>
          <w:b/>
          <w:bCs/>
          <w:sz w:val="22"/>
          <w:szCs w:val="22"/>
        </w:rPr>
      </w:pPr>
      <w:r w:rsidRPr="003F5541">
        <w:rPr>
          <w:rFonts w:asciiTheme="minorHAnsi" w:hAnsiTheme="minorHAnsi" w:cstheme="minorHAnsi"/>
          <w:b/>
          <w:bCs/>
          <w:sz w:val="22"/>
          <w:szCs w:val="22"/>
        </w:rPr>
        <w:t xml:space="preserve">Dalla pasta alle bevande arricchite i </w:t>
      </w:r>
      <w:r w:rsidR="003F5541">
        <w:rPr>
          <w:rFonts w:asciiTheme="minorHAnsi" w:hAnsiTheme="minorHAnsi" w:cstheme="minorHAnsi"/>
          <w:b/>
          <w:bCs/>
          <w:sz w:val="22"/>
          <w:szCs w:val="22"/>
        </w:rPr>
        <w:t xml:space="preserve">marchi </w:t>
      </w:r>
      <w:r w:rsidRPr="003F5541">
        <w:rPr>
          <w:rFonts w:asciiTheme="minorHAnsi" w:hAnsiTheme="minorHAnsi" w:cstheme="minorHAnsi"/>
          <w:b/>
          <w:bCs/>
          <w:sz w:val="22"/>
          <w:szCs w:val="22"/>
        </w:rPr>
        <w:t>alimentari si raccontano attraverso esperienze immersive</w:t>
      </w:r>
      <w:r w:rsidR="002255E4">
        <w:rPr>
          <w:rFonts w:asciiTheme="minorHAnsi" w:hAnsiTheme="minorHAnsi" w:cstheme="minorHAnsi"/>
          <w:b/>
          <w:bCs/>
          <w:sz w:val="22"/>
          <w:szCs w:val="22"/>
        </w:rPr>
        <w:t xml:space="preserve"> alla </w:t>
      </w:r>
      <w:proofErr w:type="gramStart"/>
      <w:r w:rsidR="002255E4">
        <w:rPr>
          <w:rFonts w:asciiTheme="minorHAnsi" w:hAnsiTheme="minorHAnsi" w:cstheme="minorHAnsi"/>
          <w:b/>
          <w:bCs/>
          <w:sz w:val="22"/>
          <w:szCs w:val="22"/>
        </w:rPr>
        <w:t>19esima</w:t>
      </w:r>
      <w:proofErr w:type="gramEnd"/>
      <w:r w:rsidR="002255E4">
        <w:rPr>
          <w:rFonts w:asciiTheme="minorHAnsi" w:hAnsiTheme="minorHAnsi" w:cstheme="minorHAnsi"/>
          <w:b/>
          <w:bCs/>
          <w:sz w:val="22"/>
          <w:szCs w:val="22"/>
        </w:rPr>
        <w:t xml:space="preserve"> edizione dell’evento internazionale firmato </w:t>
      </w:r>
      <w:proofErr w:type="spellStart"/>
      <w:r w:rsidR="002255E4">
        <w:rPr>
          <w:rFonts w:asciiTheme="minorHAnsi" w:hAnsiTheme="minorHAnsi" w:cstheme="minorHAnsi"/>
          <w:b/>
          <w:bCs/>
          <w:sz w:val="22"/>
          <w:szCs w:val="22"/>
        </w:rPr>
        <w:t>Italian</w:t>
      </w:r>
      <w:proofErr w:type="spellEnd"/>
      <w:r w:rsidR="002255E4">
        <w:rPr>
          <w:rFonts w:asciiTheme="minorHAnsi" w:hAnsiTheme="minorHAnsi" w:cstheme="minorHAnsi"/>
          <w:b/>
          <w:bCs/>
          <w:sz w:val="22"/>
          <w:szCs w:val="22"/>
        </w:rPr>
        <w:t xml:space="preserve"> </w:t>
      </w:r>
      <w:proofErr w:type="spellStart"/>
      <w:r w:rsidR="002255E4">
        <w:rPr>
          <w:rFonts w:asciiTheme="minorHAnsi" w:hAnsiTheme="minorHAnsi" w:cstheme="minorHAnsi"/>
          <w:b/>
          <w:bCs/>
          <w:sz w:val="22"/>
          <w:szCs w:val="22"/>
        </w:rPr>
        <w:t>Exhibition</w:t>
      </w:r>
      <w:proofErr w:type="spellEnd"/>
      <w:r w:rsidR="002255E4">
        <w:rPr>
          <w:rFonts w:asciiTheme="minorHAnsi" w:hAnsiTheme="minorHAnsi" w:cstheme="minorHAnsi"/>
          <w:b/>
          <w:bCs/>
          <w:sz w:val="22"/>
          <w:szCs w:val="22"/>
        </w:rPr>
        <w:t xml:space="preserve"> Group</w:t>
      </w:r>
    </w:p>
    <w:p w14:paraId="75ED090F" w14:textId="6B0086C0" w:rsidR="00FA09D4" w:rsidRPr="003F5541" w:rsidRDefault="003D080F" w:rsidP="002C5CE9">
      <w:pPr>
        <w:pStyle w:val="Paragrafoelenco"/>
        <w:numPr>
          <w:ilvl w:val="0"/>
          <w:numId w:val="2"/>
        </w:numPr>
        <w:ind w:left="567" w:right="140"/>
        <w:jc w:val="both"/>
        <w:rPr>
          <w:rFonts w:asciiTheme="minorHAnsi" w:hAnsiTheme="minorHAnsi" w:cstheme="minorHAnsi"/>
          <w:b/>
          <w:bCs/>
          <w:sz w:val="22"/>
          <w:szCs w:val="22"/>
        </w:rPr>
      </w:pPr>
      <w:r w:rsidRPr="003F5541">
        <w:rPr>
          <w:rFonts w:asciiTheme="minorHAnsi" w:hAnsiTheme="minorHAnsi" w:cstheme="minorHAnsi"/>
          <w:b/>
          <w:bCs/>
          <w:sz w:val="22"/>
          <w:szCs w:val="22"/>
        </w:rPr>
        <w:t xml:space="preserve">Spazio anche </w:t>
      </w:r>
      <w:proofErr w:type="gramStart"/>
      <w:r w:rsidRPr="003F5541">
        <w:rPr>
          <w:rFonts w:asciiTheme="minorHAnsi" w:hAnsiTheme="minorHAnsi" w:cstheme="minorHAnsi"/>
          <w:b/>
          <w:bCs/>
          <w:sz w:val="22"/>
          <w:szCs w:val="22"/>
        </w:rPr>
        <w:t>ai trend</w:t>
      </w:r>
      <w:proofErr w:type="gramEnd"/>
      <w:r w:rsidRPr="003F5541">
        <w:rPr>
          <w:rFonts w:asciiTheme="minorHAnsi" w:hAnsiTheme="minorHAnsi" w:cstheme="minorHAnsi"/>
          <w:b/>
          <w:bCs/>
          <w:sz w:val="22"/>
          <w:szCs w:val="22"/>
        </w:rPr>
        <w:t xml:space="preserve"> del </w:t>
      </w:r>
      <w:proofErr w:type="spellStart"/>
      <w:r w:rsidRPr="003F5541">
        <w:rPr>
          <w:rFonts w:asciiTheme="minorHAnsi" w:hAnsiTheme="minorHAnsi" w:cstheme="minorHAnsi"/>
          <w:b/>
          <w:bCs/>
          <w:sz w:val="22"/>
          <w:szCs w:val="22"/>
        </w:rPr>
        <w:t>functional</w:t>
      </w:r>
      <w:proofErr w:type="spellEnd"/>
      <w:r w:rsidRPr="003F5541">
        <w:rPr>
          <w:rFonts w:asciiTheme="minorHAnsi" w:hAnsiTheme="minorHAnsi" w:cstheme="minorHAnsi"/>
          <w:b/>
          <w:bCs/>
          <w:sz w:val="22"/>
          <w:szCs w:val="22"/>
        </w:rPr>
        <w:t xml:space="preserve"> food, tra </w:t>
      </w:r>
      <w:proofErr w:type="spellStart"/>
      <w:r w:rsidRPr="003F5541">
        <w:rPr>
          <w:rFonts w:asciiTheme="minorHAnsi" w:hAnsiTheme="minorHAnsi" w:cstheme="minorHAnsi"/>
          <w:b/>
          <w:bCs/>
          <w:sz w:val="22"/>
          <w:szCs w:val="22"/>
        </w:rPr>
        <w:t>showcooking</w:t>
      </w:r>
      <w:proofErr w:type="spellEnd"/>
      <w:r w:rsidRPr="003F5541">
        <w:rPr>
          <w:rFonts w:asciiTheme="minorHAnsi" w:hAnsiTheme="minorHAnsi" w:cstheme="minorHAnsi"/>
          <w:b/>
          <w:bCs/>
          <w:sz w:val="22"/>
          <w:szCs w:val="22"/>
        </w:rPr>
        <w:t xml:space="preserve">, talk e format esperienziali proposti da </w:t>
      </w:r>
      <w:proofErr w:type="spellStart"/>
      <w:r w:rsidRPr="003F5541">
        <w:rPr>
          <w:rFonts w:asciiTheme="minorHAnsi" w:hAnsiTheme="minorHAnsi" w:cstheme="minorHAnsi"/>
          <w:b/>
          <w:bCs/>
          <w:sz w:val="22"/>
          <w:szCs w:val="22"/>
        </w:rPr>
        <w:t>ambassador</w:t>
      </w:r>
      <w:proofErr w:type="spellEnd"/>
      <w:r w:rsidRPr="003F5541">
        <w:rPr>
          <w:rFonts w:asciiTheme="minorHAnsi" w:hAnsiTheme="minorHAnsi" w:cstheme="minorHAnsi"/>
          <w:b/>
          <w:bCs/>
          <w:sz w:val="22"/>
          <w:szCs w:val="22"/>
        </w:rPr>
        <w:t xml:space="preserve"> e realtà innovative</w:t>
      </w:r>
    </w:p>
    <w:p w14:paraId="72E0C1C9" w14:textId="77777777" w:rsidR="002255E4" w:rsidRDefault="002255E4" w:rsidP="002C5CE9">
      <w:pPr>
        <w:jc w:val="both"/>
        <w:rPr>
          <w:rFonts w:asciiTheme="minorHAnsi" w:hAnsiTheme="minorHAnsi" w:cstheme="minorHAnsi"/>
          <w:color w:val="000000"/>
          <w:sz w:val="22"/>
          <w:szCs w:val="22"/>
        </w:rPr>
      </w:pPr>
    </w:p>
    <w:p w14:paraId="4BBEA054" w14:textId="45CBEB8B" w:rsidR="00FC44CF" w:rsidRPr="00FC44CF" w:rsidRDefault="00A1518B" w:rsidP="002C5CE9">
      <w:pPr>
        <w:jc w:val="both"/>
        <w:rPr>
          <w:rFonts w:asciiTheme="minorHAnsi" w:hAnsiTheme="minorHAnsi" w:cstheme="minorHAnsi"/>
          <w:color w:val="000000"/>
          <w:sz w:val="22"/>
          <w:szCs w:val="22"/>
          <w:bdr w:val="none" w:sz="0" w:space="0" w:color="auto" w:frame="1"/>
        </w:rPr>
      </w:pPr>
      <w:r w:rsidRPr="00740D8C">
        <w:rPr>
          <w:rFonts w:asciiTheme="minorHAnsi" w:hAnsiTheme="minorHAnsi" w:cstheme="minorHAnsi"/>
          <w:i/>
          <w:iCs/>
          <w:color w:val="000000"/>
          <w:sz w:val="22"/>
          <w:szCs w:val="22"/>
          <w:bdr w:val="none" w:sz="0" w:space="0" w:color="auto" w:frame="1"/>
        </w:rPr>
        <w:t xml:space="preserve">Rimini, 29 maggio – </w:t>
      </w:r>
      <w:proofErr w:type="gramStart"/>
      <w:r w:rsidRPr="00740D8C">
        <w:rPr>
          <w:rFonts w:asciiTheme="minorHAnsi" w:hAnsiTheme="minorHAnsi" w:cstheme="minorHAnsi"/>
          <w:i/>
          <w:iCs/>
          <w:color w:val="000000"/>
          <w:sz w:val="22"/>
          <w:szCs w:val="22"/>
          <w:bdr w:val="none" w:sz="0" w:space="0" w:color="auto" w:frame="1"/>
        </w:rPr>
        <w:t>1 giugno</w:t>
      </w:r>
      <w:proofErr w:type="gramEnd"/>
      <w:r w:rsidRPr="00740D8C">
        <w:rPr>
          <w:rFonts w:asciiTheme="minorHAnsi" w:hAnsiTheme="minorHAnsi" w:cstheme="minorHAnsi"/>
          <w:i/>
          <w:iCs/>
          <w:color w:val="000000"/>
          <w:sz w:val="22"/>
          <w:szCs w:val="22"/>
          <w:bdr w:val="none" w:sz="0" w:space="0" w:color="auto" w:frame="1"/>
        </w:rPr>
        <w:t xml:space="preserve"> 2025 </w:t>
      </w:r>
      <w:r w:rsidRPr="00B651D5">
        <w:rPr>
          <w:rFonts w:asciiTheme="minorHAnsi" w:hAnsiTheme="minorHAnsi" w:cstheme="minorHAnsi"/>
          <w:color w:val="000000"/>
          <w:sz w:val="22"/>
          <w:szCs w:val="22"/>
          <w:bdr w:val="none" w:sz="0" w:space="0" w:color="auto" w:frame="1"/>
        </w:rPr>
        <w:t xml:space="preserve">– </w:t>
      </w:r>
      <w:r w:rsidR="006A4B85">
        <w:rPr>
          <w:rFonts w:asciiTheme="minorHAnsi" w:hAnsiTheme="minorHAnsi" w:cstheme="minorHAnsi"/>
          <w:color w:val="000000"/>
          <w:sz w:val="22"/>
          <w:szCs w:val="22"/>
          <w:bdr w:val="none" w:sz="0" w:space="0" w:color="auto" w:frame="1"/>
        </w:rPr>
        <w:t>Anche in questa</w:t>
      </w:r>
      <w:r w:rsidR="00FC44CF">
        <w:rPr>
          <w:rFonts w:asciiTheme="minorHAnsi" w:hAnsiTheme="minorHAnsi" w:cstheme="minorHAnsi"/>
          <w:color w:val="000000"/>
          <w:sz w:val="22"/>
          <w:szCs w:val="22"/>
          <w:bdr w:val="none" w:sz="0" w:space="0" w:color="auto" w:frame="1"/>
        </w:rPr>
        <w:t xml:space="preserve"> </w:t>
      </w:r>
      <w:proofErr w:type="gramStart"/>
      <w:r w:rsidR="005D5658" w:rsidRPr="005D5658">
        <w:rPr>
          <w:rFonts w:asciiTheme="minorHAnsi" w:hAnsiTheme="minorHAnsi" w:cstheme="minorHAnsi"/>
          <w:b/>
          <w:bCs/>
          <w:color w:val="000000"/>
          <w:sz w:val="22"/>
          <w:szCs w:val="22"/>
          <w:bdr w:val="none" w:sz="0" w:space="0" w:color="auto" w:frame="1"/>
        </w:rPr>
        <w:t>19ª</w:t>
      </w:r>
      <w:proofErr w:type="gramEnd"/>
      <w:r w:rsidR="00FC44CF" w:rsidRPr="00FC44CF">
        <w:rPr>
          <w:rFonts w:asciiTheme="minorHAnsi" w:hAnsiTheme="minorHAnsi" w:cstheme="minorHAnsi"/>
          <w:b/>
          <w:bCs/>
          <w:color w:val="000000"/>
          <w:sz w:val="22"/>
          <w:szCs w:val="22"/>
          <w:bdr w:val="none" w:sz="0" w:space="0" w:color="auto" w:frame="1"/>
        </w:rPr>
        <w:t xml:space="preserve"> edizione</w:t>
      </w:r>
      <w:r w:rsidR="00FC44CF">
        <w:rPr>
          <w:rFonts w:asciiTheme="minorHAnsi" w:hAnsiTheme="minorHAnsi" w:cstheme="minorHAnsi"/>
          <w:color w:val="000000"/>
          <w:sz w:val="22"/>
          <w:szCs w:val="22"/>
          <w:bdr w:val="none" w:sz="0" w:space="0" w:color="auto" w:frame="1"/>
        </w:rPr>
        <w:t xml:space="preserve"> di</w:t>
      </w:r>
      <w:r w:rsidR="00FC44CF" w:rsidRPr="00FC44CF">
        <w:rPr>
          <w:rFonts w:asciiTheme="minorHAnsi" w:hAnsiTheme="minorHAnsi" w:cstheme="minorHAnsi"/>
          <w:color w:val="000000"/>
          <w:sz w:val="22"/>
          <w:szCs w:val="22"/>
          <w:bdr w:val="none" w:sz="0" w:space="0" w:color="auto" w:frame="1"/>
        </w:rPr>
        <w:t xml:space="preserve"> </w:t>
      </w:r>
      <w:r w:rsidR="00FC44CF" w:rsidRPr="00FC44CF">
        <w:rPr>
          <w:rFonts w:asciiTheme="minorHAnsi" w:hAnsiTheme="minorHAnsi" w:cstheme="minorHAnsi"/>
          <w:b/>
          <w:bCs/>
          <w:color w:val="000000"/>
          <w:sz w:val="22"/>
          <w:szCs w:val="22"/>
          <w:bdr w:val="none" w:sz="0" w:space="0" w:color="auto" w:frame="1"/>
        </w:rPr>
        <w:t>RiminiWellness 2025</w:t>
      </w:r>
      <w:r w:rsidR="00FC44CF" w:rsidRPr="00FC44CF">
        <w:rPr>
          <w:rFonts w:asciiTheme="minorHAnsi" w:hAnsiTheme="minorHAnsi" w:cstheme="minorHAnsi"/>
          <w:color w:val="000000"/>
          <w:sz w:val="22"/>
          <w:szCs w:val="22"/>
          <w:bdr w:val="none" w:sz="0" w:space="0" w:color="auto" w:frame="1"/>
        </w:rPr>
        <w:t xml:space="preserve">, l’Area </w:t>
      </w:r>
      <w:proofErr w:type="spellStart"/>
      <w:r w:rsidR="00FC44CF" w:rsidRPr="00410801">
        <w:rPr>
          <w:rFonts w:asciiTheme="minorHAnsi" w:hAnsiTheme="minorHAnsi" w:cstheme="minorHAnsi"/>
          <w:b/>
          <w:bCs/>
          <w:color w:val="000000"/>
          <w:sz w:val="22"/>
          <w:szCs w:val="22"/>
          <w:bdr w:val="none" w:sz="0" w:space="0" w:color="auto" w:frame="1"/>
        </w:rPr>
        <w:t>FoodWell</w:t>
      </w:r>
      <w:proofErr w:type="spellEnd"/>
      <w:r w:rsidR="00FC44CF" w:rsidRPr="00FC44CF">
        <w:rPr>
          <w:rFonts w:asciiTheme="minorHAnsi" w:hAnsiTheme="minorHAnsi" w:cstheme="minorHAnsi"/>
          <w:color w:val="000000"/>
          <w:sz w:val="22"/>
          <w:szCs w:val="22"/>
          <w:bdr w:val="none" w:sz="0" w:space="0" w:color="auto" w:frame="1"/>
        </w:rPr>
        <w:t xml:space="preserve"> </w:t>
      </w:r>
      <w:r w:rsidR="001B0E96">
        <w:rPr>
          <w:rFonts w:asciiTheme="minorHAnsi" w:hAnsiTheme="minorHAnsi" w:cstheme="minorHAnsi"/>
          <w:color w:val="000000"/>
          <w:sz w:val="22"/>
          <w:szCs w:val="22"/>
          <w:bdr w:val="none" w:sz="0" w:space="0" w:color="auto" w:frame="1"/>
        </w:rPr>
        <w:t>rappresenta il</w:t>
      </w:r>
      <w:r w:rsidR="00FC44CF" w:rsidRPr="00FC44CF">
        <w:rPr>
          <w:rFonts w:asciiTheme="minorHAnsi" w:hAnsiTheme="minorHAnsi" w:cstheme="minorHAnsi"/>
          <w:color w:val="000000"/>
          <w:sz w:val="22"/>
          <w:szCs w:val="22"/>
          <w:bdr w:val="none" w:sz="0" w:space="0" w:color="auto" w:frame="1"/>
        </w:rPr>
        <w:t xml:space="preserve"> punto di riferimento per chi considera l’alimentazione un alleato imprescindibile del benessere fisico e mentale.</w:t>
      </w:r>
      <w:r w:rsidR="00FC44CF">
        <w:rPr>
          <w:rFonts w:asciiTheme="minorHAnsi" w:hAnsiTheme="minorHAnsi" w:cstheme="minorHAnsi"/>
          <w:color w:val="000000"/>
          <w:sz w:val="22"/>
          <w:szCs w:val="22"/>
          <w:bdr w:val="none" w:sz="0" w:space="0" w:color="auto" w:frame="1"/>
        </w:rPr>
        <w:t xml:space="preserve"> In programma d</w:t>
      </w:r>
      <w:r w:rsidR="00FC44CF" w:rsidRPr="00FC44CF">
        <w:rPr>
          <w:rFonts w:asciiTheme="minorHAnsi" w:hAnsiTheme="minorHAnsi" w:cstheme="minorHAnsi"/>
          <w:color w:val="000000"/>
          <w:sz w:val="22"/>
          <w:szCs w:val="22"/>
          <w:bdr w:val="none" w:sz="0" w:space="0" w:color="auto" w:frame="1"/>
        </w:rPr>
        <w:t xml:space="preserve">al </w:t>
      </w:r>
      <w:r w:rsidR="00FC44CF" w:rsidRPr="00FC44CF">
        <w:rPr>
          <w:rFonts w:asciiTheme="minorHAnsi" w:hAnsiTheme="minorHAnsi" w:cstheme="minorHAnsi"/>
          <w:b/>
          <w:bCs/>
          <w:color w:val="000000"/>
          <w:sz w:val="22"/>
          <w:szCs w:val="22"/>
          <w:bdr w:val="none" w:sz="0" w:space="0" w:color="auto" w:frame="1"/>
        </w:rPr>
        <w:t xml:space="preserve">29 maggio al </w:t>
      </w:r>
      <w:proofErr w:type="gramStart"/>
      <w:r w:rsidR="00FC44CF" w:rsidRPr="00FC44CF">
        <w:rPr>
          <w:rFonts w:asciiTheme="minorHAnsi" w:hAnsiTheme="minorHAnsi" w:cstheme="minorHAnsi"/>
          <w:b/>
          <w:bCs/>
          <w:color w:val="000000"/>
          <w:sz w:val="22"/>
          <w:szCs w:val="22"/>
          <w:bdr w:val="none" w:sz="0" w:space="0" w:color="auto" w:frame="1"/>
        </w:rPr>
        <w:t>1 giugno</w:t>
      </w:r>
      <w:proofErr w:type="gramEnd"/>
      <w:r w:rsidR="00FC44CF" w:rsidRPr="00FC44CF">
        <w:rPr>
          <w:rFonts w:asciiTheme="minorHAnsi" w:hAnsiTheme="minorHAnsi" w:cstheme="minorHAnsi"/>
          <w:color w:val="000000"/>
          <w:sz w:val="22"/>
          <w:szCs w:val="22"/>
          <w:bdr w:val="none" w:sz="0" w:space="0" w:color="auto" w:frame="1"/>
        </w:rPr>
        <w:t xml:space="preserve">, la </w:t>
      </w:r>
      <w:r w:rsidR="006A4B85">
        <w:rPr>
          <w:rFonts w:asciiTheme="minorHAnsi" w:hAnsiTheme="minorHAnsi" w:cstheme="minorHAnsi"/>
          <w:color w:val="000000"/>
          <w:sz w:val="22"/>
          <w:szCs w:val="22"/>
          <w:bdr w:val="none" w:sz="0" w:space="0" w:color="auto" w:frame="1"/>
        </w:rPr>
        <w:t>fiera</w:t>
      </w:r>
      <w:r w:rsidR="00FC44CF" w:rsidRPr="00FC44CF">
        <w:rPr>
          <w:rFonts w:asciiTheme="minorHAnsi" w:hAnsiTheme="minorHAnsi" w:cstheme="minorHAnsi"/>
          <w:color w:val="000000"/>
          <w:sz w:val="22"/>
          <w:szCs w:val="22"/>
          <w:bdr w:val="none" w:sz="0" w:space="0" w:color="auto" w:frame="1"/>
        </w:rPr>
        <w:t xml:space="preserve"> </w:t>
      </w:r>
      <w:r w:rsidR="00FC44CF">
        <w:rPr>
          <w:rFonts w:asciiTheme="minorHAnsi" w:hAnsiTheme="minorHAnsi" w:cstheme="minorHAnsi"/>
          <w:color w:val="000000"/>
          <w:sz w:val="22"/>
          <w:szCs w:val="22"/>
          <w:bdr w:val="none" w:sz="0" w:space="0" w:color="auto" w:frame="1"/>
        </w:rPr>
        <w:t>promossa da</w:t>
      </w:r>
      <w:r w:rsidR="00FC44CF" w:rsidRPr="00FC44CF">
        <w:rPr>
          <w:rFonts w:asciiTheme="minorHAnsi" w:hAnsiTheme="minorHAnsi" w:cstheme="minorHAnsi"/>
          <w:color w:val="000000"/>
          <w:sz w:val="22"/>
          <w:szCs w:val="22"/>
          <w:bdr w:val="none" w:sz="0" w:space="0" w:color="auto" w:frame="1"/>
        </w:rPr>
        <w:t xml:space="preserve"> </w:t>
      </w:r>
      <w:proofErr w:type="spellStart"/>
      <w:r w:rsidR="00FC44CF" w:rsidRPr="00FC44CF">
        <w:rPr>
          <w:rFonts w:asciiTheme="minorHAnsi" w:hAnsiTheme="minorHAnsi" w:cstheme="minorHAnsi"/>
          <w:b/>
          <w:bCs/>
          <w:color w:val="000000"/>
          <w:sz w:val="22"/>
          <w:szCs w:val="22"/>
          <w:bdr w:val="none" w:sz="0" w:space="0" w:color="auto" w:frame="1"/>
        </w:rPr>
        <w:t>Italian</w:t>
      </w:r>
      <w:proofErr w:type="spellEnd"/>
      <w:r w:rsidR="00FC44CF" w:rsidRPr="00FC44CF">
        <w:rPr>
          <w:rFonts w:asciiTheme="minorHAnsi" w:hAnsiTheme="minorHAnsi" w:cstheme="minorHAnsi"/>
          <w:b/>
          <w:bCs/>
          <w:color w:val="000000"/>
          <w:sz w:val="22"/>
          <w:szCs w:val="22"/>
          <w:bdr w:val="none" w:sz="0" w:space="0" w:color="auto" w:frame="1"/>
        </w:rPr>
        <w:t xml:space="preserve"> </w:t>
      </w:r>
      <w:proofErr w:type="spellStart"/>
      <w:r w:rsidR="00FC44CF" w:rsidRPr="00FC44CF">
        <w:rPr>
          <w:rFonts w:asciiTheme="minorHAnsi" w:hAnsiTheme="minorHAnsi" w:cstheme="minorHAnsi"/>
          <w:b/>
          <w:bCs/>
          <w:color w:val="000000"/>
          <w:sz w:val="22"/>
          <w:szCs w:val="22"/>
          <w:bdr w:val="none" w:sz="0" w:space="0" w:color="auto" w:frame="1"/>
        </w:rPr>
        <w:t>Exhibition</w:t>
      </w:r>
      <w:proofErr w:type="spellEnd"/>
      <w:r w:rsidR="00FC44CF" w:rsidRPr="00FC44CF">
        <w:rPr>
          <w:rFonts w:asciiTheme="minorHAnsi" w:hAnsiTheme="minorHAnsi" w:cstheme="minorHAnsi"/>
          <w:b/>
          <w:bCs/>
          <w:color w:val="000000"/>
          <w:sz w:val="22"/>
          <w:szCs w:val="22"/>
          <w:bdr w:val="none" w:sz="0" w:space="0" w:color="auto" w:frame="1"/>
        </w:rPr>
        <w:t xml:space="preserve"> Group </w:t>
      </w:r>
      <w:r w:rsidR="00FC44CF" w:rsidRPr="00FC44CF">
        <w:rPr>
          <w:rFonts w:asciiTheme="minorHAnsi" w:hAnsiTheme="minorHAnsi" w:cstheme="minorHAnsi"/>
          <w:color w:val="000000"/>
          <w:sz w:val="22"/>
          <w:szCs w:val="22"/>
          <w:bdr w:val="none" w:sz="0" w:space="0" w:color="auto" w:frame="1"/>
        </w:rPr>
        <w:t xml:space="preserve">torna alla Fiera di Rimini e sulla Riviera </w:t>
      </w:r>
      <w:r w:rsidR="00FC44CF">
        <w:rPr>
          <w:rFonts w:asciiTheme="minorHAnsi" w:hAnsiTheme="minorHAnsi" w:cstheme="minorHAnsi"/>
          <w:color w:val="000000"/>
          <w:sz w:val="22"/>
          <w:szCs w:val="22"/>
          <w:bdr w:val="none" w:sz="0" w:space="0" w:color="auto" w:frame="1"/>
        </w:rPr>
        <w:t>con un appuntamento dedicato</w:t>
      </w:r>
      <w:r w:rsidR="00FC44CF" w:rsidRPr="00FC44CF">
        <w:rPr>
          <w:rFonts w:asciiTheme="minorHAnsi" w:hAnsiTheme="minorHAnsi" w:cstheme="minorHAnsi"/>
          <w:color w:val="000000"/>
          <w:sz w:val="22"/>
          <w:szCs w:val="22"/>
          <w:bdr w:val="none" w:sz="0" w:space="0" w:color="auto" w:frame="1"/>
        </w:rPr>
        <w:t xml:space="preserve"> alla cultura del vivere sano, dove il cibo gioca un ruolo da protagonista.</w:t>
      </w:r>
      <w:r w:rsidR="00FC44CF">
        <w:rPr>
          <w:rFonts w:asciiTheme="minorHAnsi" w:hAnsiTheme="minorHAnsi" w:cstheme="minorHAnsi"/>
          <w:color w:val="000000"/>
          <w:sz w:val="22"/>
          <w:szCs w:val="22"/>
          <w:bdr w:val="none" w:sz="0" w:space="0" w:color="auto" w:frame="1"/>
        </w:rPr>
        <w:t xml:space="preserve"> </w:t>
      </w:r>
      <w:r w:rsidR="00FC44CF" w:rsidRPr="00FC44CF">
        <w:rPr>
          <w:rFonts w:asciiTheme="minorHAnsi" w:hAnsiTheme="minorHAnsi" w:cstheme="minorHAnsi"/>
          <w:color w:val="000000"/>
          <w:sz w:val="22"/>
          <w:szCs w:val="22"/>
          <w:bdr w:val="none" w:sz="0" w:space="0" w:color="auto" w:frame="1"/>
        </w:rPr>
        <w:t xml:space="preserve">Ricca di novità e contenuti, </w:t>
      </w:r>
      <w:r w:rsidR="006A4B85">
        <w:rPr>
          <w:rFonts w:asciiTheme="minorHAnsi" w:hAnsiTheme="minorHAnsi" w:cstheme="minorHAnsi"/>
          <w:color w:val="000000"/>
          <w:sz w:val="22"/>
          <w:szCs w:val="22"/>
          <w:bdr w:val="none" w:sz="0" w:space="0" w:color="auto" w:frame="1"/>
        </w:rPr>
        <w:t>quest’area</w:t>
      </w:r>
      <w:r w:rsidR="00FC44CF" w:rsidRPr="00FC44CF">
        <w:rPr>
          <w:rFonts w:asciiTheme="minorHAnsi" w:hAnsiTheme="minorHAnsi" w:cstheme="minorHAnsi"/>
          <w:b/>
          <w:bCs/>
          <w:color w:val="000000"/>
          <w:sz w:val="22"/>
          <w:szCs w:val="22"/>
          <w:bdr w:val="none" w:sz="0" w:space="0" w:color="auto" w:frame="1"/>
        </w:rPr>
        <w:t xml:space="preserve"> </w:t>
      </w:r>
      <w:r w:rsidR="00FC44CF" w:rsidRPr="00FC44CF">
        <w:rPr>
          <w:rFonts w:asciiTheme="minorHAnsi" w:hAnsiTheme="minorHAnsi" w:cstheme="minorHAnsi"/>
          <w:color w:val="000000"/>
          <w:sz w:val="22"/>
          <w:szCs w:val="22"/>
          <w:bdr w:val="none" w:sz="0" w:space="0" w:color="auto" w:frame="1"/>
        </w:rPr>
        <w:t>ospit</w:t>
      </w:r>
      <w:r w:rsidR="007F7D96">
        <w:rPr>
          <w:rFonts w:asciiTheme="minorHAnsi" w:hAnsiTheme="minorHAnsi" w:cstheme="minorHAnsi"/>
          <w:color w:val="000000"/>
          <w:sz w:val="22"/>
          <w:szCs w:val="22"/>
          <w:bdr w:val="none" w:sz="0" w:space="0" w:color="auto" w:frame="1"/>
        </w:rPr>
        <w:t>a</w:t>
      </w:r>
      <w:r w:rsidR="00FC44CF" w:rsidRPr="00FC44CF">
        <w:rPr>
          <w:rFonts w:asciiTheme="minorHAnsi" w:hAnsiTheme="minorHAnsi" w:cstheme="minorHAnsi"/>
          <w:color w:val="000000"/>
          <w:sz w:val="22"/>
          <w:szCs w:val="22"/>
          <w:bdr w:val="none" w:sz="0" w:space="0" w:color="auto" w:frame="1"/>
        </w:rPr>
        <w:t xml:space="preserve"> i principali </w:t>
      </w:r>
      <w:proofErr w:type="gramStart"/>
      <w:r w:rsidR="00FC44CF" w:rsidRPr="00FC44CF">
        <w:rPr>
          <w:rFonts w:asciiTheme="minorHAnsi" w:hAnsiTheme="minorHAnsi" w:cstheme="minorHAnsi"/>
          <w:color w:val="000000"/>
          <w:sz w:val="22"/>
          <w:szCs w:val="22"/>
          <w:bdr w:val="none" w:sz="0" w:space="0" w:color="auto" w:frame="1"/>
        </w:rPr>
        <w:t>brand</w:t>
      </w:r>
      <w:proofErr w:type="gramEnd"/>
      <w:r w:rsidR="00FC44CF" w:rsidRPr="00FC44CF">
        <w:rPr>
          <w:rFonts w:asciiTheme="minorHAnsi" w:hAnsiTheme="minorHAnsi" w:cstheme="minorHAnsi"/>
          <w:color w:val="000000"/>
          <w:sz w:val="22"/>
          <w:szCs w:val="22"/>
          <w:bdr w:val="none" w:sz="0" w:space="0" w:color="auto" w:frame="1"/>
        </w:rPr>
        <w:t xml:space="preserve"> dell’alimentazione funzionale:</w:t>
      </w:r>
      <w:r w:rsidR="00FC44CF">
        <w:rPr>
          <w:rFonts w:asciiTheme="minorHAnsi" w:hAnsiTheme="minorHAnsi" w:cstheme="minorHAnsi"/>
          <w:color w:val="000000"/>
          <w:sz w:val="22"/>
          <w:szCs w:val="22"/>
          <w:bdr w:val="none" w:sz="0" w:space="0" w:color="auto" w:frame="1"/>
        </w:rPr>
        <w:t xml:space="preserve"> </w:t>
      </w:r>
      <w:r w:rsidR="005639B7">
        <w:rPr>
          <w:rFonts w:asciiTheme="minorHAnsi" w:hAnsiTheme="minorHAnsi" w:cstheme="minorHAnsi"/>
          <w:color w:val="000000"/>
          <w:sz w:val="22"/>
          <w:szCs w:val="22"/>
          <w:bdr w:val="none" w:sz="0" w:space="0" w:color="auto" w:frame="1"/>
        </w:rPr>
        <w:t xml:space="preserve">un’occasione unica per appassionati e professionisti di settore, con un’offerta che spazia </w:t>
      </w:r>
      <w:r w:rsidR="00FC44CF" w:rsidRPr="00FC44CF">
        <w:rPr>
          <w:rFonts w:asciiTheme="minorHAnsi" w:hAnsiTheme="minorHAnsi" w:cstheme="minorHAnsi"/>
          <w:color w:val="000000"/>
          <w:sz w:val="22"/>
          <w:szCs w:val="22"/>
          <w:bdr w:val="none" w:sz="0" w:space="0" w:color="auto" w:frame="1"/>
        </w:rPr>
        <w:t xml:space="preserve">dai prodotti proteici alle bevande arricchite, dall’offerta </w:t>
      </w:r>
      <w:proofErr w:type="spellStart"/>
      <w:r w:rsidR="00FC44CF" w:rsidRPr="00FC44CF">
        <w:rPr>
          <w:rFonts w:asciiTheme="minorHAnsi" w:hAnsiTheme="minorHAnsi" w:cstheme="minorHAnsi"/>
          <w:color w:val="000000"/>
          <w:sz w:val="22"/>
          <w:szCs w:val="22"/>
          <w:bdr w:val="none" w:sz="0" w:space="0" w:color="auto" w:frame="1"/>
        </w:rPr>
        <w:t>plant-based</w:t>
      </w:r>
      <w:proofErr w:type="spellEnd"/>
      <w:r w:rsidR="00FC44CF" w:rsidRPr="00FC44CF">
        <w:rPr>
          <w:rFonts w:asciiTheme="minorHAnsi" w:hAnsiTheme="minorHAnsi" w:cstheme="minorHAnsi"/>
          <w:color w:val="000000"/>
          <w:sz w:val="22"/>
          <w:szCs w:val="22"/>
          <w:bdr w:val="none" w:sz="0" w:space="0" w:color="auto" w:frame="1"/>
        </w:rPr>
        <w:t xml:space="preserve"> alla nutrizione per lo sport, in un itinerario esperienziale che coniuga gusto, consapevolezza e salute.</w:t>
      </w:r>
    </w:p>
    <w:p w14:paraId="4781000C" w14:textId="77777777" w:rsidR="00417CA5" w:rsidRPr="00156B51" w:rsidRDefault="00417CA5" w:rsidP="002C5CE9">
      <w:pPr>
        <w:jc w:val="both"/>
        <w:rPr>
          <w:rFonts w:asciiTheme="minorHAnsi" w:hAnsiTheme="minorHAnsi" w:cstheme="minorHAnsi"/>
          <w:color w:val="000000"/>
          <w:sz w:val="22"/>
          <w:szCs w:val="22"/>
        </w:rPr>
      </w:pPr>
      <w:bookmarkStart w:id="2" w:name="_Hlk196315272"/>
      <w:bookmarkEnd w:id="0"/>
      <w:bookmarkEnd w:id="1"/>
    </w:p>
    <w:p w14:paraId="0A0D0376" w14:textId="77777777" w:rsidR="00C7606C" w:rsidRDefault="00EB550C" w:rsidP="00C7606C">
      <w:pPr>
        <w:jc w:val="both"/>
        <w:rPr>
          <w:rFonts w:asciiTheme="minorHAnsi" w:hAnsiTheme="minorHAnsi" w:cstheme="minorHAnsi"/>
          <w:color w:val="000000"/>
          <w:sz w:val="22"/>
          <w:szCs w:val="22"/>
        </w:rPr>
      </w:pPr>
      <w:r>
        <w:rPr>
          <w:rFonts w:asciiTheme="minorHAnsi" w:hAnsiTheme="minorHAnsi" w:cstheme="minorHAnsi"/>
          <w:b/>
          <w:bCs/>
          <w:sz w:val="22"/>
          <w:szCs w:val="22"/>
        </w:rPr>
        <w:t>LE</w:t>
      </w:r>
      <w:r w:rsidR="00001B79" w:rsidRPr="00001B79">
        <w:rPr>
          <w:rFonts w:asciiTheme="minorHAnsi" w:hAnsiTheme="minorHAnsi" w:cstheme="minorHAnsi"/>
          <w:b/>
          <w:bCs/>
          <w:sz w:val="22"/>
          <w:szCs w:val="22"/>
        </w:rPr>
        <w:t xml:space="preserve"> GRANDI IMPRESE</w:t>
      </w:r>
      <w:r w:rsidR="00C77BED" w:rsidRPr="00001B79">
        <w:rPr>
          <w:rFonts w:asciiTheme="minorHAnsi" w:hAnsiTheme="minorHAnsi" w:cstheme="minorHAnsi"/>
          <w:b/>
          <w:bCs/>
          <w:sz w:val="22"/>
          <w:szCs w:val="22"/>
        </w:rPr>
        <w:t xml:space="preserve"> </w:t>
      </w:r>
      <w:r w:rsidR="00001B79" w:rsidRPr="00001B79">
        <w:rPr>
          <w:rFonts w:asciiTheme="minorHAnsi" w:hAnsiTheme="minorHAnsi" w:cstheme="minorHAnsi"/>
          <w:b/>
          <w:bCs/>
          <w:sz w:val="22"/>
          <w:szCs w:val="22"/>
        </w:rPr>
        <w:t>PROTEICHE</w:t>
      </w:r>
      <w:r>
        <w:rPr>
          <w:rFonts w:asciiTheme="minorHAnsi" w:hAnsiTheme="minorHAnsi" w:cstheme="minorHAnsi"/>
          <w:b/>
          <w:bCs/>
          <w:sz w:val="22"/>
          <w:szCs w:val="22"/>
        </w:rPr>
        <w:t xml:space="preserve"> DELL’AREA FOODWELL</w:t>
      </w:r>
    </w:p>
    <w:p w14:paraId="0E7E552D" w14:textId="304A7094" w:rsidR="00C7606C" w:rsidRPr="00C7606C" w:rsidRDefault="00C7606C" w:rsidP="00C7606C">
      <w:pPr>
        <w:jc w:val="both"/>
        <w:rPr>
          <w:rFonts w:ascii="Calibri" w:hAnsi="Calibri" w:cs="Calibri"/>
          <w:sz w:val="22"/>
          <w:szCs w:val="22"/>
        </w:rPr>
      </w:pPr>
      <w:r w:rsidRPr="00C7606C">
        <w:rPr>
          <w:rFonts w:ascii="Calibri" w:hAnsi="Calibri" w:cs="Calibri"/>
          <w:sz w:val="22"/>
          <w:szCs w:val="22"/>
        </w:rPr>
        <w:t>Il </w:t>
      </w:r>
      <w:r w:rsidRPr="00C7606C">
        <w:rPr>
          <w:rFonts w:ascii="Calibri" w:hAnsi="Calibri" w:cs="Calibri"/>
          <w:b/>
          <w:bCs/>
          <w:sz w:val="22"/>
          <w:szCs w:val="22"/>
        </w:rPr>
        <w:t xml:space="preserve">Gruppo Amadori – The </w:t>
      </w:r>
      <w:proofErr w:type="spellStart"/>
      <w:r w:rsidRPr="00C7606C">
        <w:rPr>
          <w:rFonts w:ascii="Calibri" w:hAnsi="Calibri" w:cs="Calibri"/>
          <w:b/>
          <w:bCs/>
          <w:sz w:val="22"/>
          <w:szCs w:val="22"/>
        </w:rPr>
        <w:t>Italian</w:t>
      </w:r>
      <w:proofErr w:type="spellEnd"/>
      <w:r w:rsidRPr="00C7606C">
        <w:rPr>
          <w:rFonts w:ascii="Calibri" w:hAnsi="Calibri" w:cs="Calibri"/>
          <w:b/>
          <w:bCs/>
          <w:sz w:val="22"/>
          <w:szCs w:val="22"/>
        </w:rPr>
        <w:t xml:space="preserve"> </w:t>
      </w:r>
      <w:proofErr w:type="spellStart"/>
      <w:r w:rsidRPr="00C7606C">
        <w:rPr>
          <w:rFonts w:ascii="Calibri" w:hAnsi="Calibri" w:cs="Calibri"/>
          <w:b/>
          <w:bCs/>
          <w:sz w:val="22"/>
          <w:szCs w:val="22"/>
        </w:rPr>
        <w:t>Protein</w:t>
      </w:r>
      <w:proofErr w:type="spellEnd"/>
      <w:r w:rsidRPr="00C7606C">
        <w:rPr>
          <w:rFonts w:ascii="Calibri" w:hAnsi="Calibri" w:cs="Calibri"/>
          <w:b/>
          <w:bCs/>
          <w:sz w:val="22"/>
          <w:szCs w:val="22"/>
        </w:rPr>
        <w:t xml:space="preserve"> Company</w:t>
      </w:r>
      <w:r w:rsidRPr="00C7606C">
        <w:rPr>
          <w:rFonts w:ascii="Calibri" w:hAnsi="Calibri" w:cs="Calibri"/>
          <w:sz w:val="22"/>
          <w:szCs w:val="22"/>
        </w:rPr>
        <w:t> sarà </w:t>
      </w:r>
      <w:r w:rsidRPr="00C7606C">
        <w:rPr>
          <w:rFonts w:ascii="Calibri" w:hAnsi="Calibri" w:cs="Calibri"/>
          <w:i/>
          <w:iCs/>
          <w:sz w:val="22"/>
          <w:szCs w:val="22"/>
        </w:rPr>
        <w:t>Food Partner</w:t>
      </w:r>
      <w:r w:rsidRPr="00C7606C">
        <w:rPr>
          <w:rFonts w:ascii="Calibri" w:hAnsi="Calibri" w:cs="Calibri"/>
          <w:sz w:val="22"/>
          <w:szCs w:val="22"/>
        </w:rPr>
        <w:t> della manifestazione per il terzo anno consecutivo. Leader italiano dell'agroalimentare, il gruppo conferma il suo impegno a RiminiWellness con un’ampia gamma di specialità proteiche, volto a rafforzare il nesso tra alimentazione equilibrata, attività fisica e salute; per l’occasione ha attivato una partnership con una start-up innovativa che ha sviluppato, in occasione di RiminiWellness, un test di valutazione della performance muscolare che può permettere di individuare precocemente il rischio di </w:t>
      </w:r>
      <w:proofErr w:type="spellStart"/>
      <w:r w:rsidRPr="00C7606C">
        <w:rPr>
          <w:rFonts w:ascii="Calibri" w:hAnsi="Calibri" w:cs="Calibri"/>
          <w:b/>
          <w:bCs/>
          <w:sz w:val="22"/>
          <w:szCs w:val="22"/>
        </w:rPr>
        <w:t>sarcopenia</w:t>
      </w:r>
      <w:proofErr w:type="spellEnd"/>
      <w:r w:rsidRPr="00C7606C">
        <w:rPr>
          <w:rFonts w:ascii="Calibri" w:hAnsi="Calibri" w:cs="Calibri"/>
          <w:b/>
          <w:bCs/>
          <w:sz w:val="22"/>
          <w:szCs w:val="22"/>
        </w:rPr>
        <w:t>.</w:t>
      </w:r>
    </w:p>
    <w:p w14:paraId="7CD5F07D" w14:textId="66560EB0" w:rsidR="002255E4" w:rsidRDefault="0000535A" w:rsidP="002C5CE9">
      <w:pPr>
        <w:jc w:val="both"/>
        <w:rPr>
          <w:rFonts w:asciiTheme="minorHAnsi" w:hAnsiTheme="minorHAnsi" w:cstheme="minorHAnsi"/>
          <w:color w:val="000000"/>
          <w:sz w:val="22"/>
          <w:szCs w:val="22"/>
        </w:rPr>
      </w:pPr>
      <w:r w:rsidRPr="005639B7">
        <w:rPr>
          <w:rFonts w:asciiTheme="minorHAnsi" w:hAnsiTheme="minorHAnsi" w:cstheme="minorHAnsi"/>
          <w:sz w:val="22"/>
          <w:szCs w:val="22"/>
        </w:rPr>
        <w:t xml:space="preserve">Novità assoluta in fiera, </w:t>
      </w:r>
      <w:r w:rsidRPr="005639B7">
        <w:rPr>
          <w:rFonts w:asciiTheme="minorHAnsi" w:hAnsiTheme="minorHAnsi" w:cstheme="minorHAnsi"/>
          <w:b/>
          <w:bCs/>
          <w:sz w:val="22"/>
          <w:szCs w:val="22"/>
        </w:rPr>
        <w:t>Barilla</w:t>
      </w:r>
      <w:r w:rsidRPr="005639B7">
        <w:rPr>
          <w:rFonts w:asciiTheme="minorHAnsi" w:hAnsiTheme="minorHAnsi" w:cstheme="minorHAnsi"/>
          <w:sz w:val="22"/>
          <w:szCs w:val="22"/>
        </w:rPr>
        <w:t xml:space="preserve"> </w:t>
      </w:r>
      <w:r w:rsidR="006F1E7A" w:rsidRPr="005639B7">
        <w:rPr>
          <w:rFonts w:asciiTheme="minorHAnsi" w:hAnsiTheme="minorHAnsi" w:cstheme="minorHAnsi"/>
          <w:sz w:val="22"/>
          <w:szCs w:val="22"/>
        </w:rPr>
        <w:t>è</w:t>
      </w:r>
      <w:r w:rsidRPr="005639B7">
        <w:rPr>
          <w:rFonts w:asciiTheme="minorHAnsi" w:hAnsiTheme="minorHAnsi" w:cstheme="minorHAnsi"/>
          <w:sz w:val="22"/>
          <w:szCs w:val="22"/>
        </w:rPr>
        <w:t xml:space="preserve"> protagonista con </w:t>
      </w:r>
      <w:r w:rsidR="003B6AE6" w:rsidRPr="005639B7">
        <w:rPr>
          <w:rFonts w:asciiTheme="minorHAnsi" w:hAnsiTheme="minorHAnsi" w:cstheme="minorHAnsi"/>
          <w:sz w:val="22"/>
          <w:szCs w:val="22"/>
        </w:rPr>
        <w:t xml:space="preserve">la </w:t>
      </w:r>
      <w:r w:rsidRPr="005639B7">
        <w:rPr>
          <w:rFonts w:asciiTheme="minorHAnsi" w:hAnsiTheme="minorHAnsi" w:cstheme="minorHAnsi"/>
          <w:sz w:val="22"/>
          <w:szCs w:val="22"/>
        </w:rPr>
        <w:t>nuova</w:t>
      </w:r>
      <w:r w:rsidRPr="00156B51">
        <w:rPr>
          <w:rFonts w:asciiTheme="minorHAnsi" w:hAnsiTheme="minorHAnsi" w:cstheme="minorHAnsi"/>
          <w:sz w:val="22"/>
          <w:szCs w:val="22"/>
        </w:rPr>
        <w:t xml:space="preserve"> linea </w:t>
      </w:r>
      <w:r w:rsidRPr="003B3D1B">
        <w:rPr>
          <w:rFonts w:asciiTheme="minorHAnsi" w:hAnsiTheme="minorHAnsi" w:cstheme="minorHAnsi"/>
          <w:b/>
          <w:bCs/>
          <w:sz w:val="22"/>
          <w:szCs w:val="22"/>
        </w:rPr>
        <w:t xml:space="preserve">Barilla </w:t>
      </w:r>
      <w:proofErr w:type="spellStart"/>
      <w:r w:rsidRPr="003B3D1B">
        <w:rPr>
          <w:rFonts w:asciiTheme="minorHAnsi" w:hAnsiTheme="minorHAnsi" w:cstheme="minorHAnsi"/>
          <w:b/>
          <w:bCs/>
          <w:sz w:val="22"/>
          <w:szCs w:val="22"/>
        </w:rPr>
        <w:t>Protein</w:t>
      </w:r>
      <w:proofErr w:type="spellEnd"/>
      <w:r w:rsidRPr="003B3D1B">
        <w:rPr>
          <w:rFonts w:asciiTheme="minorHAnsi" w:hAnsiTheme="minorHAnsi" w:cstheme="minorHAnsi"/>
          <w:b/>
          <w:bCs/>
          <w:sz w:val="22"/>
          <w:szCs w:val="22"/>
        </w:rPr>
        <w:t>+</w:t>
      </w:r>
      <w:r w:rsidRPr="00156B51">
        <w:rPr>
          <w:rFonts w:asciiTheme="minorHAnsi" w:hAnsiTheme="minorHAnsi" w:cstheme="minorHAnsi"/>
          <w:sz w:val="22"/>
          <w:szCs w:val="22"/>
        </w:rPr>
        <w:t>, una pasta ad alto contenuto proteico pensata per chi pratica attività fisica e cerca il giusto equilibrio tra gusto e nutrimento</w:t>
      </w:r>
      <w:r w:rsidR="008C611A">
        <w:rPr>
          <w:rFonts w:asciiTheme="minorHAnsi" w:hAnsiTheme="minorHAnsi" w:cstheme="minorHAnsi"/>
          <w:sz w:val="22"/>
          <w:szCs w:val="22"/>
        </w:rPr>
        <w:t>.</w:t>
      </w:r>
      <w:r w:rsidR="00072DD2">
        <w:rPr>
          <w:rFonts w:asciiTheme="minorHAnsi" w:hAnsiTheme="minorHAnsi" w:cstheme="minorHAnsi"/>
          <w:sz w:val="22"/>
          <w:szCs w:val="22"/>
        </w:rPr>
        <w:t xml:space="preserve"> </w:t>
      </w:r>
      <w:r w:rsidR="008C611A" w:rsidRPr="008C611A">
        <w:rPr>
          <w:rFonts w:asciiTheme="minorHAnsi" w:hAnsiTheme="minorHAnsi" w:cstheme="minorHAnsi"/>
          <w:sz w:val="22"/>
          <w:szCs w:val="22"/>
        </w:rPr>
        <w:t>Nel</w:t>
      </w:r>
      <w:r w:rsidRPr="003B3D1B">
        <w:rPr>
          <w:rFonts w:asciiTheme="minorHAnsi" w:hAnsiTheme="minorHAnsi" w:cstheme="minorHAnsi"/>
          <w:b/>
          <w:bCs/>
          <w:sz w:val="22"/>
          <w:szCs w:val="22"/>
        </w:rPr>
        <w:t xml:space="preserve"> </w:t>
      </w:r>
      <w:proofErr w:type="spellStart"/>
      <w:r w:rsidRPr="003B3D1B">
        <w:rPr>
          <w:rFonts w:asciiTheme="minorHAnsi" w:hAnsiTheme="minorHAnsi" w:cstheme="minorHAnsi"/>
          <w:b/>
          <w:bCs/>
          <w:sz w:val="22"/>
          <w:szCs w:val="22"/>
        </w:rPr>
        <w:t>Fiteducation</w:t>
      </w:r>
      <w:proofErr w:type="spellEnd"/>
      <w:r w:rsidRPr="003B3D1B">
        <w:rPr>
          <w:rFonts w:asciiTheme="minorHAnsi" w:hAnsiTheme="minorHAnsi" w:cstheme="minorHAnsi"/>
          <w:b/>
          <w:bCs/>
          <w:sz w:val="22"/>
          <w:szCs w:val="22"/>
        </w:rPr>
        <w:t>® Golden Stage</w:t>
      </w:r>
      <w:r w:rsidR="00072DD2">
        <w:rPr>
          <w:rFonts w:asciiTheme="minorHAnsi" w:hAnsiTheme="minorHAnsi" w:cstheme="minorHAnsi"/>
          <w:b/>
          <w:bCs/>
          <w:sz w:val="22"/>
          <w:szCs w:val="22"/>
        </w:rPr>
        <w:t xml:space="preserve">, </w:t>
      </w:r>
      <w:r w:rsidR="008C611A">
        <w:rPr>
          <w:rFonts w:asciiTheme="minorHAnsi" w:hAnsiTheme="minorHAnsi" w:cstheme="minorHAnsi"/>
          <w:sz w:val="22"/>
          <w:szCs w:val="22"/>
        </w:rPr>
        <w:t xml:space="preserve">Barilla </w:t>
      </w:r>
      <w:r w:rsidR="006F1E7A">
        <w:rPr>
          <w:rFonts w:asciiTheme="minorHAnsi" w:hAnsiTheme="minorHAnsi" w:cstheme="minorHAnsi"/>
          <w:sz w:val="22"/>
          <w:szCs w:val="22"/>
        </w:rPr>
        <w:t>propone</w:t>
      </w:r>
      <w:r w:rsidR="008C611A">
        <w:rPr>
          <w:rFonts w:asciiTheme="minorHAnsi" w:hAnsiTheme="minorHAnsi" w:cstheme="minorHAnsi"/>
          <w:sz w:val="22"/>
          <w:szCs w:val="22"/>
        </w:rPr>
        <w:t xml:space="preserve"> inoltre</w:t>
      </w:r>
      <w:r w:rsidRPr="00072DD2">
        <w:rPr>
          <w:rFonts w:asciiTheme="minorHAnsi" w:hAnsiTheme="minorHAnsi" w:cstheme="minorHAnsi"/>
          <w:sz w:val="22"/>
          <w:szCs w:val="22"/>
        </w:rPr>
        <w:t xml:space="preserve"> </w:t>
      </w:r>
      <w:r w:rsidRPr="00156B51">
        <w:rPr>
          <w:rFonts w:asciiTheme="minorHAnsi" w:hAnsiTheme="minorHAnsi" w:cstheme="minorHAnsi"/>
          <w:sz w:val="22"/>
          <w:szCs w:val="22"/>
        </w:rPr>
        <w:t xml:space="preserve">un programma ricco di lezioni con esperti internazionali tra danza, </w:t>
      </w:r>
      <w:proofErr w:type="spellStart"/>
      <w:r w:rsidRPr="00156B51">
        <w:rPr>
          <w:rFonts w:asciiTheme="minorHAnsi" w:hAnsiTheme="minorHAnsi" w:cstheme="minorHAnsi"/>
          <w:sz w:val="22"/>
          <w:szCs w:val="22"/>
        </w:rPr>
        <w:t>functional</w:t>
      </w:r>
      <w:proofErr w:type="spellEnd"/>
      <w:r w:rsidRPr="00156B51">
        <w:rPr>
          <w:rFonts w:asciiTheme="minorHAnsi" w:hAnsiTheme="minorHAnsi" w:cstheme="minorHAnsi"/>
          <w:sz w:val="22"/>
          <w:szCs w:val="22"/>
        </w:rPr>
        <w:t xml:space="preserve"> e </w:t>
      </w:r>
      <w:proofErr w:type="spellStart"/>
      <w:r w:rsidRPr="00156B51">
        <w:rPr>
          <w:rFonts w:asciiTheme="minorHAnsi" w:hAnsiTheme="minorHAnsi" w:cstheme="minorHAnsi"/>
          <w:sz w:val="22"/>
          <w:szCs w:val="22"/>
        </w:rPr>
        <w:t>combat</w:t>
      </w:r>
      <w:proofErr w:type="spellEnd"/>
      <w:r w:rsidRPr="00156B51">
        <w:rPr>
          <w:rFonts w:asciiTheme="minorHAnsi" w:hAnsiTheme="minorHAnsi" w:cstheme="minorHAnsi"/>
          <w:sz w:val="22"/>
          <w:szCs w:val="22"/>
        </w:rPr>
        <w:t xml:space="preserve"> training.</w:t>
      </w:r>
      <w:r w:rsidR="00D1020E">
        <w:rPr>
          <w:rFonts w:asciiTheme="minorHAnsi" w:hAnsiTheme="minorHAnsi" w:cstheme="minorHAnsi"/>
          <w:color w:val="000000"/>
          <w:sz w:val="22"/>
          <w:szCs w:val="22"/>
        </w:rPr>
        <w:t xml:space="preserve"> </w:t>
      </w:r>
      <w:r w:rsidR="00001B79" w:rsidRPr="00001B79">
        <w:rPr>
          <w:rFonts w:asciiTheme="minorHAnsi" w:hAnsiTheme="minorHAnsi" w:cstheme="minorHAnsi"/>
          <w:color w:val="000000"/>
          <w:sz w:val="22"/>
          <w:szCs w:val="22"/>
        </w:rPr>
        <w:t xml:space="preserve">Confermata la partecipazione di </w:t>
      </w:r>
      <w:r w:rsidR="00001B79" w:rsidRPr="00001B79">
        <w:rPr>
          <w:rFonts w:asciiTheme="minorHAnsi" w:hAnsiTheme="minorHAnsi" w:cstheme="minorHAnsi"/>
          <w:b/>
          <w:bCs/>
          <w:color w:val="000000"/>
          <w:sz w:val="22"/>
          <w:szCs w:val="22"/>
        </w:rPr>
        <w:t>Danone</w:t>
      </w:r>
      <w:r w:rsidR="0069485C">
        <w:rPr>
          <w:rFonts w:asciiTheme="minorHAnsi" w:hAnsiTheme="minorHAnsi" w:cstheme="minorHAnsi"/>
          <w:b/>
          <w:bCs/>
          <w:color w:val="000000"/>
          <w:sz w:val="22"/>
          <w:szCs w:val="22"/>
        </w:rPr>
        <w:t xml:space="preserve"> </w:t>
      </w:r>
      <w:proofErr w:type="spellStart"/>
      <w:r w:rsidR="0069485C">
        <w:rPr>
          <w:rFonts w:asciiTheme="minorHAnsi" w:hAnsiTheme="minorHAnsi" w:cstheme="minorHAnsi"/>
          <w:b/>
          <w:bCs/>
          <w:color w:val="000000"/>
          <w:sz w:val="22"/>
          <w:szCs w:val="22"/>
        </w:rPr>
        <w:t>HiPRO</w:t>
      </w:r>
      <w:proofErr w:type="spellEnd"/>
      <w:r w:rsidR="00001B79" w:rsidRPr="00001B79">
        <w:rPr>
          <w:rFonts w:asciiTheme="minorHAnsi" w:hAnsiTheme="minorHAnsi" w:cstheme="minorHAnsi"/>
          <w:color w:val="000000"/>
          <w:sz w:val="22"/>
          <w:szCs w:val="22"/>
        </w:rPr>
        <w:t xml:space="preserve">, che </w:t>
      </w:r>
      <w:r w:rsidR="006F1E7A">
        <w:rPr>
          <w:rFonts w:asciiTheme="minorHAnsi" w:hAnsiTheme="minorHAnsi" w:cstheme="minorHAnsi"/>
          <w:color w:val="000000"/>
          <w:sz w:val="22"/>
          <w:szCs w:val="22"/>
        </w:rPr>
        <w:t>accoglie</w:t>
      </w:r>
      <w:r w:rsidR="00001B79" w:rsidRPr="00001B79">
        <w:rPr>
          <w:rFonts w:asciiTheme="minorHAnsi" w:hAnsiTheme="minorHAnsi" w:cstheme="minorHAnsi"/>
          <w:color w:val="000000"/>
          <w:sz w:val="22"/>
          <w:szCs w:val="22"/>
        </w:rPr>
        <w:t xml:space="preserve"> i </w:t>
      </w:r>
      <w:r w:rsidR="003B6AE6">
        <w:rPr>
          <w:rFonts w:asciiTheme="minorHAnsi" w:hAnsiTheme="minorHAnsi" w:cstheme="minorHAnsi"/>
          <w:color w:val="000000"/>
          <w:sz w:val="22"/>
          <w:szCs w:val="22"/>
        </w:rPr>
        <w:t xml:space="preserve">partecipanti </w:t>
      </w:r>
      <w:r w:rsidR="00001B79" w:rsidRPr="00001B79">
        <w:rPr>
          <w:rFonts w:asciiTheme="minorHAnsi" w:hAnsiTheme="minorHAnsi" w:cstheme="minorHAnsi"/>
          <w:color w:val="000000"/>
          <w:sz w:val="22"/>
          <w:szCs w:val="22"/>
        </w:rPr>
        <w:t xml:space="preserve">in uno spazio esperienziale arricchito da un palco fitness in collaborazione con </w:t>
      </w:r>
      <w:proofErr w:type="spellStart"/>
      <w:r w:rsidR="00001B79" w:rsidRPr="00001B79">
        <w:rPr>
          <w:rFonts w:asciiTheme="minorHAnsi" w:hAnsiTheme="minorHAnsi" w:cstheme="minorHAnsi"/>
          <w:b/>
          <w:bCs/>
          <w:color w:val="000000"/>
          <w:sz w:val="22"/>
          <w:szCs w:val="22"/>
        </w:rPr>
        <w:t>BuddyFit</w:t>
      </w:r>
      <w:proofErr w:type="spellEnd"/>
      <w:r w:rsidR="00001B79">
        <w:rPr>
          <w:rFonts w:asciiTheme="minorHAnsi" w:hAnsiTheme="minorHAnsi" w:cstheme="minorHAnsi"/>
          <w:color w:val="000000"/>
          <w:sz w:val="22"/>
          <w:szCs w:val="22"/>
        </w:rPr>
        <w:t>,</w:t>
      </w:r>
      <w:r w:rsidR="003B6AE6">
        <w:rPr>
          <w:rFonts w:asciiTheme="minorHAnsi" w:hAnsiTheme="minorHAnsi" w:cstheme="minorHAnsi"/>
          <w:color w:val="000000"/>
          <w:sz w:val="22"/>
          <w:szCs w:val="22"/>
        </w:rPr>
        <w:t xml:space="preserve"> </w:t>
      </w:r>
      <w:r w:rsidR="0079411B">
        <w:rPr>
          <w:rFonts w:asciiTheme="minorHAnsi" w:hAnsiTheme="minorHAnsi" w:cstheme="minorHAnsi"/>
          <w:color w:val="000000"/>
          <w:sz w:val="22"/>
          <w:szCs w:val="22"/>
        </w:rPr>
        <w:t>p</w:t>
      </w:r>
      <w:r w:rsidR="0079411B" w:rsidRPr="0079411B">
        <w:rPr>
          <w:rFonts w:asciiTheme="minorHAnsi" w:hAnsiTheme="minorHAnsi" w:cstheme="minorHAnsi"/>
          <w:color w:val="000000"/>
          <w:sz w:val="22"/>
          <w:szCs w:val="22"/>
        </w:rPr>
        <w:t xml:space="preserve">iattaforma di allenamento online, </w:t>
      </w:r>
      <w:r w:rsidR="00001B79" w:rsidRPr="00001B79">
        <w:rPr>
          <w:rFonts w:asciiTheme="minorHAnsi" w:hAnsiTheme="minorHAnsi" w:cstheme="minorHAnsi"/>
          <w:color w:val="000000"/>
          <w:sz w:val="22"/>
          <w:szCs w:val="22"/>
        </w:rPr>
        <w:t>un’occasione per</w:t>
      </w:r>
      <w:r w:rsidR="00001B79">
        <w:rPr>
          <w:rFonts w:asciiTheme="minorHAnsi" w:hAnsiTheme="minorHAnsi" w:cstheme="minorHAnsi"/>
          <w:color w:val="000000"/>
          <w:sz w:val="22"/>
          <w:szCs w:val="22"/>
        </w:rPr>
        <w:t xml:space="preserve"> i presenti </w:t>
      </w:r>
      <w:r w:rsidR="002049B8">
        <w:rPr>
          <w:rFonts w:asciiTheme="minorHAnsi" w:hAnsiTheme="minorHAnsi" w:cstheme="minorHAnsi"/>
          <w:color w:val="000000"/>
          <w:sz w:val="22"/>
          <w:szCs w:val="22"/>
        </w:rPr>
        <w:t xml:space="preserve">per </w:t>
      </w:r>
      <w:r w:rsidR="002049B8" w:rsidRPr="00001B79">
        <w:rPr>
          <w:rFonts w:asciiTheme="minorHAnsi" w:hAnsiTheme="minorHAnsi" w:cstheme="minorHAnsi"/>
          <w:color w:val="000000"/>
          <w:sz w:val="22"/>
          <w:szCs w:val="22"/>
        </w:rPr>
        <w:t>ricevere</w:t>
      </w:r>
      <w:r w:rsidR="00001B79" w:rsidRPr="00001B79">
        <w:rPr>
          <w:rFonts w:asciiTheme="minorHAnsi" w:hAnsiTheme="minorHAnsi" w:cstheme="minorHAnsi"/>
          <w:color w:val="000000"/>
          <w:sz w:val="22"/>
          <w:szCs w:val="22"/>
        </w:rPr>
        <w:t xml:space="preserve"> consigli personalizzati su </w:t>
      </w:r>
      <w:r w:rsidR="0079411B">
        <w:rPr>
          <w:rFonts w:asciiTheme="minorHAnsi" w:hAnsiTheme="minorHAnsi" w:cstheme="minorHAnsi"/>
          <w:color w:val="000000"/>
          <w:sz w:val="22"/>
          <w:szCs w:val="22"/>
        </w:rPr>
        <w:t>workout</w:t>
      </w:r>
      <w:r w:rsidR="00001B79" w:rsidRPr="00001B79">
        <w:rPr>
          <w:rFonts w:asciiTheme="minorHAnsi" w:hAnsiTheme="minorHAnsi" w:cstheme="minorHAnsi"/>
          <w:color w:val="000000"/>
          <w:sz w:val="22"/>
          <w:szCs w:val="22"/>
        </w:rPr>
        <w:t xml:space="preserve"> e nutrizione e scoprire i prodotti proteici della linea</w:t>
      </w:r>
      <w:r w:rsidR="00001B79" w:rsidRPr="0069485C">
        <w:rPr>
          <w:rFonts w:asciiTheme="minorHAnsi" w:hAnsiTheme="minorHAnsi" w:cstheme="minorHAnsi"/>
          <w:color w:val="000000"/>
          <w:sz w:val="22"/>
          <w:szCs w:val="22"/>
        </w:rPr>
        <w:t>.</w:t>
      </w:r>
      <w:r w:rsidR="00EB550C">
        <w:rPr>
          <w:rFonts w:asciiTheme="minorHAnsi" w:hAnsiTheme="minorHAnsi" w:cstheme="minorHAnsi"/>
          <w:b/>
          <w:bCs/>
          <w:color w:val="000000"/>
          <w:sz w:val="22"/>
          <w:szCs w:val="22"/>
        </w:rPr>
        <w:t xml:space="preserve"> </w:t>
      </w:r>
      <w:r w:rsidR="00001B79">
        <w:rPr>
          <w:rFonts w:asciiTheme="minorHAnsi" w:hAnsiTheme="minorHAnsi" w:cstheme="minorHAnsi"/>
          <w:color w:val="000000"/>
          <w:sz w:val="22"/>
          <w:szCs w:val="22"/>
        </w:rPr>
        <w:t>I</w:t>
      </w:r>
      <w:r w:rsidR="00001B79" w:rsidRPr="00001B79">
        <w:rPr>
          <w:rFonts w:asciiTheme="minorHAnsi" w:hAnsiTheme="minorHAnsi" w:cstheme="minorHAnsi"/>
          <w:color w:val="000000"/>
          <w:sz w:val="22"/>
          <w:szCs w:val="22"/>
        </w:rPr>
        <w:t>nfine</w:t>
      </w:r>
      <w:r w:rsidR="00375026">
        <w:rPr>
          <w:rFonts w:asciiTheme="minorHAnsi" w:hAnsiTheme="minorHAnsi" w:cstheme="minorHAnsi"/>
          <w:color w:val="000000"/>
          <w:sz w:val="22"/>
          <w:szCs w:val="22"/>
        </w:rPr>
        <w:t>,</w:t>
      </w:r>
      <w:r w:rsidR="00001B79" w:rsidRPr="00001B79">
        <w:rPr>
          <w:rFonts w:asciiTheme="minorHAnsi" w:hAnsiTheme="minorHAnsi" w:cstheme="minorHAnsi"/>
          <w:color w:val="000000"/>
          <w:sz w:val="22"/>
          <w:szCs w:val="22"/>
        </w:rPr>
        <w:t xml:space="preserve"> </w:t>
      </w:r>
      <w:proofErr w:type="spellStart"/>
      <w:r w:rsidR="00001B79" w:rsidRPr="00001B79">
        <w:rPr>
          <w:rFonts w:asciiTheme="minorHAnsi" w:hAnsiTheme="minorHAnsi" w:cstheme="minorHAnsi"/>
          <w:b/>
          <w:bCs/>
          <w:color w:val="000000"/>
          <w:sz w:val="22"/>
          <w:szCs w:val="22"/>
        </w:rPr>
        <w:t>FunnyVeg</w:t>
      </w:r>
      <w:proofErr w:type="spellEnd"/>
      <w:r w:rsidR="00001B79" w:rsidRPr="00001B79">
        <w:rPr>
          <w:rFonts w:asciiTheme="minorHAnsi" w:hAnsiTheme="minorHAnsi" w:cstheme="minorHAnsi"/>
          <w:color w:val="000000"/>
          <w:sz w:val="22"/>
          <w:szCs w:val="22"/>
        </w:rPr>
        <w:t xml:space="preserve">, agenzia di consulenza specializzata nel mondo </w:t>
      </w:r>
      <w:proofErr w:type="spellStart"/>
      <w:r w:rsidR="00001B79" w:rsidRPr="00001B79">
        <w:rPr>
          <w:rFonts w:asciiTheme="minorHAnsi" w:hAnsiTheme="minorHAnsi" w:cstheme="minorHAnsi"/>
          <w:color w:val="000000"/>
          <w:sz w:val="22"/>
          <w:szCs w:val="22"/>
        </w:rPr>
        <w:t>plant-based</w:t>
      </w:r>
      <w:proofErr w:type="spellEnd"/>
      <w:r w:rsidR="00001B79" w:rsidRPr="00001B79">
        <w:rPr>
          <w:rFonts w:asciiTheme="minorHAnsi" w:hAnsiTheme="minorHAnsi" w:cstheme="minorHAnsi"/>
          <w:color w:val="000000"/>
          <w:sz w:val="22"/>
          <w:szCs w:val="22"/>
        </w:rPr>
        <w:t>,</w:t>
      </w:r>
      <w:r w:rsidR="008C611A">
        <w:rPr>
          <w:rFonts w:asciiTheme="minorHAnsi" w:hAnsiTheme="minorHAnsi" w:cstheme="minorHAnsi"/>
          <w:color w:val="000000"/>
          <w:sz w:val="22"/>
          <w:szCs w:val="22"/>
        </w:rPr>
        <w:t xml:space="preserve"> </w:t>
      </w:r>
      <w:r w:rsidR="006F1E7A">
        <w:rPr>
          <w:rFonts w:asciiTheme="minorHAnsi" w:hAnsiTheme="minorHAnsi" w:cstheme="minorHAnsi"/>
          <w:color w:val="000000"/>
          <w:sz w:val="22"/>
          <w:szCs w:val="22"/>
        </w:rPr>
        <w:t>torna</w:t>
      </w:r>
      <w:r w:rsidR="00001B79">
        <w:rPr>
          <w:rFonts w:asciiTheme="minorHAnsi" w:hAnsiTheme="minorHAnsi" w:cstheme="minorHAnsi"/>
          <w:color w:val="000000"/>
          <w:sz w:val="22"/>
          <w:szCs w:val="22"/>
        </w:rPr>
        <w:t xml:space="preserve"> a Rimini</w:t>
      </w:r>
      <w:r w:rsidR="00001B79" w:rsidRPr="00001B79">
        <w:rPr>
          <w:rFonts w:asciiTheme="minorHAnsi" w:hAnsiTheme="minorHAnsi" w:cstheme="minorHAnsi"/>
          <w:color w:val="000000"/>
          <w:sz w:val="22"/>
          <w:szCs w:val="22"/>
        </w:rPr>
        <w:t xml:space="preserve"> con una serie di appuntamenti che uniscono gusto e innovazione</w:t>
      </w:r>
      <w:r w:rsidR="00072DD2">
        <w:rPr>
          <w:rFonts w:asciiTheme="minorHAnsi" w:hAnsiTheme="minorHAnsi" w:cstheme="minorHAnsi"/>
          <w:color w:val="000000"/>
          <w:sz w:val="22"/>
          <w:szCs w:val="22"/>
        </w:rPr>
        <w:t xml:space="preserve"> </w:t>
      </w:r>
      <w:r w:rsidR="002255E4" w:rsidRPr="002255E4">
        <w:rPr>
          <w:rFonts w:asciiTheme="minorHAnsi" w:hAnsiTheme="minorHAnsi" w:cstheme="minorHAnsi"/>
          <w:color w:val="000000"/>
          <w:sz w:val="22"/>
          <w:szCs w:val="22"/>
        </w:rPr>
        <w:t xml:space="preserve">come un workshop dedicato a una nuova pasta fermentata ad alto contenuto di fibre e proteine; una sfida gourmet-veg in collaborazione con il </w:t>
      </w:r>
      <w:proofErr w:type="gramStart"/>
      <w:r w:rsidR="002255E4" w:rsidRPr="002255E4">
        <w:rPr>
          <w:rFonts w:asciiTheme="minorHAnsi" w:hAnsiTheme="minorHAnsi" w:cstheme="minorHAnsi"/>
          <w:color w:val="000000"/>
          <w:sz w:val="22"/>
          <w:szCs w:val="22"/>
        </w:rPr>
        <w:t>brand</w:t>
      </w:r>
      <w:proofErr w:type="gramEnd"/>
      <w:r w:rsidR="002255E4" w:rsidRPr="002255E4">
        <w:rPr>
          <w:rFonts w:asciiTheme="minorHAnsi" w:hAnsiTheme="minorHAnsi" w:cstheme="minorHAnsi"/>
          <w:color w:val="000000"/>
          <w:sz w:val="22"/>
          <w:szCs w:val="22"/>
        </w:rPr>
        <w:t xml:space="preserve"> Kioene e la presentazione di Gemme, gnocchetti ai legumi pensati per chi desidera unire sapore, velocità e benessere in cucina.</w:t>
      </w:r>
    </w:p>
    <w:p w14:paraId="5E94A339" w14:textId="77777777" w:rsidR="002255E4" w:rsidRDefault="002255E4" w:rsidP="002C5CE9">
      <w:pPr>
        <w:jc w:val="both"/>
        <w:rPr>
          <w:rFonts w:asciiTheme="minorHAnsi" w:hAnsiTheme="minorHAnsi" w:cstheme="minorHAnsi"/>
          <w:b/>
          <w:bCs/>
          <w:color w:val="000000"/>
          <w:sz w:val="22"/>
          <w:szCs w:val="22"/>
        </w:rPr>
      </w:pPr>
    </w:p>
    <w:p w14:paraId="2EF8F5FE" w14:textId="790026EE" w:rsidR="002255E4" w:rsidRPr="005639B7" w:rsidRDefault="00C77BED" w:rsidP="002C5CE9">
      <w:pPr>
        <w:jc w:val="both"/>
        <w:rPr>
          <w:rFonts w:asciiTheme="minorHAnsi" w:hAnsiTheme="minorHAnsi" w:cstheme="minorHAnsi"/>
          <w:color w:val="000000"/>
          <w:sz w:val="22"/>
          <w:szCs w:val="22"/>
        </w:rPr>
      </w:pPr>
      <w:r w:rsidRPr="00156B51">
        <w:rPr>
          <w:rFonts w:asciiTheme="minorHAnsi" w:hAnsiTheme="minorHAnsi" w:cstheme="minorHAnsi"/>
          <w:b/>
          <w:bCs/>
          <w:color w:val="000000"/>
          <w:sz w:val="22"/>
          <w:szCs w:val="22"/>
        </w:rPr>
        <w:t>ACQUE FUNZIONALI</w:t>
      </w:r>
      <w:r w:rsidR="009C442B">
        <w:rPr>
          <w:rFonts w:asciiTheme="minorHAnsi" w:hAnsiTheme="minorHAnsi" w:cstheme="minorHAnsi"/>
          <w:b/>
          <w:bCs/>
          <w:color w:val="000000"/>
          <w:sz w:val="22"/>
          <w:szCs w:val="22"/>
        </w:rPr>
        <w:t xml:space="preserve">, </w:t>
      </w:r>
      <w:r w:rsidRPr="00156B51">
        <w:rPr>
          <w:rFonts w:asciiTheme="minorHAnsi" w:hAnsiTheme="minorHAnsi" w:cstheme="minorHAnsi"/>
          <w:b/>
          <w:bCs/>
          <w:color w:val="000000"/>
          <w:sz w:val="22"/>
          <w:szCs w:val="22"/>
        </w:rPr>
        <w:t>IL BENESSERE PASSA ANCHE DALL’IDRATAZIONE</w:t>
      </w:r>
      <w:r w:rsidR="0032615F" w:rsidRPr="00156B51">
        <w:rPr>
          <w:rFonts w:asciiTheme="minorHAnsi" w:hAnsiTheme="minorHAnsi" w:cstheme="minorHAnsi"/>
          <w:b/>
          <w:bCs/>
          <w:color w:val="000000"/>
          <w:sz w:val="22"/>
          <w:szCs w:val="22"/>
        </w:rPr>
        <w:br/>
      </w:r>
      <w:bookmarkEnd w:id="2"/>
      <w:r w:rsidR="002255E4" w:rsidRPr="002255E4">
        <w:rPr>
          <w:rFonts w:asciiTheme="minorHAnsi" w:hAnsiTheme="minorHAnsi" w:cstheme="minorHAnsi"/>
          <w:color w:val="000000"/>
          <w:sz w:val="22"/>
          <w:szCs w:val="22"/>
        </w:rPr>
        <w:t>L</w:t>
      </w:r>
      <w:r w:rsidR="008C611A">
        <w:rPr>
          <w:rFonts w:asciiTheme="minorHAnsi" w:hAnsiTheme="minorHAnsi" w:cstheme="minorHAnsi"/>
          <w:color w:val="000000"/>
          <w:sz w:val="22"/>
          <w:szCs w:val="22"/>
        </w:rPr>
        <w:t xml:space="preserve">a sana </w:t>
      </w:r>
      <w:r w:rsidR="002255E4" w:rsidRPr="002255E4">
        <w:rPr>
          <w:rFonts w:asciiTheme="minorHAnsi" w:hAnsiTheme="minorHAnsi" w:cstheme="minorHAnsi"/>
          <w:color w:val="000000"/>
          <w:sz w:val="22"/>
          <w:szCs w:val="22"/>
        </w:rPr>
        <w:t xml:space="preserve">alimentazione </w:t>
      </w:r>
      <w:r w:rsidR="008C611A">
        <w:rPr>
          <w:rFonts w:asciiTheme="minorHAnsi" w:hAnsiTheme="minorHAnsi" w:cstheme="minorHAnsi"/>
          <w:color w:val="000000"/>
          <w:sz w:val="22"/>
          <w:szCs w:val="22"/>
        </w:rPr>
        <w:t>non può prescindere anche da</w:t>
      </w:r>
      <w:r w:rsidR="002255E4" w:rsidRPr="002255E4">
        <w:rPr>
          <w:rFonts w:asciiTheme="minorHAnsi" w:hAnsiTheme="minorHAnsi" w:cstheme="minorHAnsi"/>
          <w:color w:val="000000"/>
          <w:sz w:val="22"/>
          <w:szCs w:val="22"/>
        </w:rPr>
        <w:t xml:space="preserve"> un elemento essenziale per il benessere fisico</w:t>
      </w:r>
      <w:r w:rsidR="008C611A">
        <w:rPr>
          <w:rFonts w:asciiTheme="minorHAnsi" w:hAnsiTheme="minorHAnsi" w:cstheme="minorHAnsi"/>
          <w:color w:val="000000"/>
          <w:sz w:val="22"/>
          <w:szCs w:val="22"/>
        </w:rPr>
        <w:t>:</w:t>
      </w:r>
      <w:r w:rsidR="002255E4" w:rsidRPr="002255E4">
        <w:rPr>
          <w:rFonts w:asciiTheme="minorHAnsi" w:hAnsiTheme="minorHAnsi" w:cstheme="minorHAnsi"/>
          <w:color w:val="000000"/>
          <w:sz w:val="22"/>
          <w:szCs w:val="22"/>
        </w:rPr>
        <w:t xml:space="preserve"> l’idratazione. </w:t>
      </w:r>
      <w:proofErr w:type="gramStart"/>
      <w:r w:rsidR="002255E4" w:rsidRPr="002255E4">
        <w:rPr>
          <w:rFonts w:asciiTheme="minorHAnsi" w:hAnsiTheme="minorHAnsi" w:cstheme="minorHAnsi"/>
          <w:color w:val="000000"/>
          <w:sz w:val="22"/>
          <w:szCs w:val="22"/>
        </w:rPr>
        <w:t>Il trend</w:t>
      </w:r>
      <w:proofErr w:type="gramEnd"/>
      <w:r w:rsidR="002255E4" w:rsidRPr="002255E4">
        <w:rPr>
          <w:rFonts w:asciiTheme="minorHAnsi" w:hAnsiTheme="minorHAnsi" w:cstheme="minorHAnsi"/>
          <w:color w:val="000000"/>
          <w:sz w:val="22"/>
          <w:szCs w:val="22"/>
        </w:rPr>
        <w:t xml:space="preserve"> delle acque addizionate continua a riscuotere grande interesse e, per la prima volta, </w:t>
      </w:r>
      <w:r w:rsidR="002255E4" w:rsidRPr="008C611A">
        <w:rPr>
          <w:rFonts w:asciiTheme="minorHAnsi" w:hAnsiTheme="minorHAnsi" w:cstheme="minorHAnsi"/>
          <w:b/>
          <w:bCs/>
          <w:color w:val="000000"/>
          <w:sz w:val="22"/>
          <w:szCs w:val="22"/>
        </w:rPr>
        <w:t>Levissima+</w:t>
      </w:r>
      <w:r w:rsidR="002255E4" w:rsidRPr="002255E4">
        <w:rPr>
          <w:rFonts w:asciiTheme="minorHAnsi" w:hAnsiTheme="minorHAnsi" w:cstheme="minorHAnsi"/>
          <w:color w:val="000000"/>
          <w:sz w:val="22"/>
          <w:szCs w:val="22"/>
        </w:rPr>
        <w:t xml:space="preserve"> </w:t>
      </w:r>
      <w:r w:rsidR="006F1E7A">
        <w:rPr>
          <w:rFonts w:asciiTheme="minorHAnsi" w:hAnsiTheme="minorHAnsi" w:cstheme="minorHAnsi"/>
          <w:color w:val="000000"/>
          <w:sz w:val="22"/>
          <w:szCs w:val="22"/>
        </w:rPr>
        <w:t>è</w:t>
      </w:r>
      <w:r w:rsidR="002255E4" w:rsidRPr="002255E4">
        <w:rPr>
          <w:rFonts w:asciiTheme="minorHAnsi" w:hAnsiTheme="minorHAnsi" w:cstheme="minorHAnsi"/>
          <w:color w:val="000000"/>
          <w:sz w:val="22"/>
          <w:szCs w:val="22"/>
        </w:rPr>
        <w:t xml:space="preserve"> presente come </w:t>
      </w:r>
      <w:proofErr w:type="spellStart"/>
      <w:r w:rsidR="002255E4" w:rsidRPr="008C611A">
        <w:rPr>
          <w:rFonts w:asciiTheme="minorHAnsi" w:hAnsiTheme="minorHAnsi" w:cstheme="minorHAnsi"/>
          <w:i/>
          <w:iCs/>
          <w:color w:val="000000"/>
          <w:sz w:val="22"/>
          <w:szCs w:val="22"/>
        </w:rPr>
        <w:t>Hydration</w:t>
      </w:r>
      <w:proofErr w:type="spellEnd"/>
      <w:r w:rsidR="002255E4" w:rsidRPr="008C611A">
        <w:rPr>
          <w:rFonts w:asciiTheme="minorHAnsi" w:hAnsiTheme="minorHAnsi" w:cstheme="minorHAnsi"/>
          <w:i/>
          <w:iCs/>
          <w:color w:val="000000"/>
          <w:sz w:val="22"/>
          <w:szCs w:val="22"/>
        </w:rPr>
        <w:t xml:space="preserve"> Partner</w:t>
      </w:r>
      <w:r w:rsidR="002255E4" w:rsidRPr="002255E4">
        <w:rPr>
          <w:rFonts w:asciiTheme="minorHAnsi" w:hAnsiTheme="minorHAnsi" w:cstheme="minorHAnsi"/>
          <w:color w:val="000000"/>
          <w:sz w:val="22"/>
          <w:szCs w:val="22"/>
        </w:rPr>
        <w:t xml:space="preserve">, confermando la sua missione di diventare un riferimento nell’ambito wellness. </w:t>
      </w:r>
      <w:r w:rsidR="002255E4" w:rsidRPr="005639B7">
        <w:rPr>
          <w:rFonts w:asciiTheme="minorHAnsi" w:hAnsiTheme="minorHAnsi" w:cstheme="minorHAnsi"/>
          <w:color w:val="000000"/>
          <w:sz w:val="22"/>
          <w:szCs w:val="22"/>
        </w:rPr>
        <w:t>Ampio spazio per Levissima+ con uno stand dedicato alla rigenerazione personale, dove</w:t>
      </w:r>
      <w:r w:rsidR="005639B7" w:rsidRPr="005639B7">
        <w:rPr>
          <w:rFonts w:asciiTheme="minorHAnsi" w:hAnsiTheme="minorHAnsi" w:cstheme="minorHAnsi"/>
          <w:color w:val="000000"/>
          <w:sz w:val="22"/>
          <w:szCs w:val="22"/>
        </w:rPr>
        <w:t xml:space="preserve"> è prevista per</w:t>
      </w:r>
      <w:r w:rsidR="002255E4" w:rsidRPr="005639B7">
        <w:rPr>
          <w:rFonts w:asciiTheme="minorHAnsi" w:hAnsiTheme="minorHAnsi" w:cstheme="minorHAnsi"/>
          <w:color w:val="000000"/>
          <w:sz w:val="22"/>
          <w:szCs w:val="22"/>
        </w:rPr>
        <w:t xml:space="preserve"> domenica </w:t>
      </w:r>
      <w:proofErr w:type="gramStart"/>
      <w:r w:rsidR="002255E4" w:rsidRPr="005639B7">
        <w:rPr>
          <w:rFonts w:asciiTheme="minorHAnsi" w:hAnsiTheme="minorHAnsi" w:cstheme="minorHAnsi"/>
          <w:color w:val="000000"/>
          <w:sz w:val="22"/>
          <w:szCs w:val="22"/>
        </w:rPr>
        <w:t>1 giugno</w:t>
      </w:r>
      <w:proofErr w:type="gramEnd"/>
      <w:r w:rsidR="005639B7" w:rsidRPr="005639B7">
        <w:rPr>
          <w:rFonts w:asciiTheme="minorHAnsi" w:hAnsiTheme="minorHAnsi" w:cstheme="minorHAnsi"/>
          <w:color w:val="000000"/>
          <w:sz w:val="22"/>
          <w:szCs w:val="22"/>
        </w:rPr>
        <w:t xml:space="preserve"> la partecipazione del</w:t>
      </w:r>
      <w:r w:rsidR="002255E4" w:rsidRPr="005639B7">
        <w:rPr>
          <w:rFonts w:asciiTheme="minorHAnsi" w:hAnsiTheme="minorHAnsi" w:cstheme="minorHAnsi"/>
          <w:color w:val="000000"/>
          <w:sz w:val="22"/>
          <w:szCs w:val="22"/>
        </w:rPr>
        <w:t>l'atleta e influencer Giulia Calcaterra.</w:t>
      </w:r>
      <w:r w:rsidR="00883045" w:rsidRPr="005639B7">
        <w:rPr>
          <w:rFonts w:asciiTheme="minorHAnsi" w:hAnsiTheme="minorHAnsi" w:cstheme="minorHAnsi"/>
          <w:color w:val="000000"/>
          <w:sz w:val="22"/>
          <w:szCs w:val="22"/>
        </w:rPr>
        <w:t xml:space="preserve"> </w:t>
      </w:r>
      <w:r w:rsidR="002255E4" w:rsidRPr="005639B7">
        <w:rPr>
          <w:rFonts w:asciiTheme="minorHAnsi" w:hAnsiTheme="minorHAnsi" w:cstheme="minorHAnsi"/>
          <w:color w:val="000000"/>
          <w:sz w:val="22"/>
          <w:szCs w:val="22"/>
        </w:rPr>
        <w:t>Levissima+</w:t>
      </w:r>
      <w:r w:rsidR="00883045" w:rsidRPr="005639B7">
        <w:rPr>
          <w:rFonts w:asciiTheme="minorHAnsi" w:hAnsiTheme="minorHAnsi" w:cstheme="minorHAnsi"/>
          <w:color w:val="000000"/>
          <w:sz w:val="22"/>
          <w:szCs w:val="22"/>
        </w:rPr>
        <w:t xml:space="preserve">, </w:t>
      </w:r>
      <w:r w:rsidR="00883045" w:rsidRPr="005639B7">
        <w:rPr>
          <w:rFonts w:asciiTheme="minorHAnsi" w:hAnsiTheme="minorHAnsi" w:cstheme="minorHAnsi"/>
          <w:color w:val="000000"/>
          <w:sz w:val="22"/>
          <w:szCs w:val="22"/>
        </w:rPr>
        <w:lastRenderedPageBreak/>
        <w:t>inoltre,</w:t>
      </w:r>
      <w:r w:rsidR="002255E4" w:rsidRPr="005639B7">
        <w:rPr>
          <w:rFonts w:asciiTheme="minorHAnsi" w:hAnsiTheme="minorHAnsi" w:cstheme="minorHAnsi"/>
          <w:color w:val="000000"/>
          <w:sz w:val="22"/>
          <w:szCs w:val="22"/>
        </w:rPr>
        <w:t xml:space="preserve"> coinvolgerà il pubblico insieme a Jill Cooper, con sessioni di Super Jump, yoga e allenamenti funzionali. </w:t>
      </w:r>
      <w:r w:rsidR="004F5C17" w:rsidRPr="005639B7">
        <w:rPr>
          <w:rFonts w:asciiTheme="minorHAnsi" w:hAnsiTheme="minorHAnsi" w:cstheme="minorHAnsi"/>
          <w:color w:val="000000"/>
          <w:sz w:val="22"/>
          <w:szCs w:val="22"/>
        </w:rPr>
        <w:t>All’evento, il</w:t>
      </w:r>
      <w:r w:rsidR="002255E4" w:rsidRPr="005639B7">
        <w:rPr>
          <w:rFonts w:asciiTheme="minorHAnsi" w:hAnsiTheme="minorHAnsi" w:cstheme="minorHAnsi"/>
          <w:color w:val="000000"/>
          <w:sz w:val="22"/>
          <w:szCs w:val="22"/>
        </w:rPr>
        <w:t xml:space="preserve"> </w:t>
      </w:r>
      <w:proofErr w:type="gramStart"/>
      <w:r w:rsidR="002255E4" w:rsidRPr="005639B7">
        <w:rPr>
          <w:rFonts w:asciiTheme="minorHAnsi" w:hAnsiTheme="minorHAnsi" w:cstheme="minorHAnsi"/>
          <w:color w:val="000000"/>
          <w:sz w:val="22"/>
          <w:szCs w:val="22"/>
        </w:rPr>
        <w:t>brand</w:t>
      </w:r>
      <w:proofErr w:type="gramEnd"/>
      <w:r w:rsidR="002255E4" w:rsidRPr="005639B7">
        <w:rPr>
          <w:rFonts w:asciiTheme="minorHAnsi" w:hAnsiTheme="minorHAnsi" w:cstheme="minorHAnsi"/>
          <w:color w:val="000000"/>
          <w:sz w:val="22"/>
          <w:szCs w:val="22"/>
        </w:rPr>
        <w:t xml:space="preserve"> sostiene il suo progetto </w:t>
      </w:r>
      <w:r w:rsidR="002255E4" w:rsidRPr="005639B7">
        <w:rPr>
          <w:rFonts w:asciiTheme="minorHAnsi" w:hAnsiTheme="minorHAnsi" w:cstheme="minorHAnsi"/>
          <w:i/>
          <w:iCs/>
          <w:color w:val="000000"/>
          <w:sz w:val="22"/>
          <w:szCs w:val="22"/>
        </w:rPr>
        <w:t>“Rigeneriamo Insieme”</w:t>
      </w:r>
      <w:r w:rsidR="002255E4" w:rsidRPr="005639B7">
        <w:rPr>
          <w:rFonts w:asciiTheme="minorHAnsi" w:hAnsiTheme="minorHAnsi" w:cstheme="minorHAnsi"/>
          <w:color w:val="000000"/>
          <w:sz w:val="22"/>
          <w:szCs w:val="22"/>
        </w:rPr>
        <w:t xml:space="preserve">, volto a promuovere uno stile di vita sano e rispettoso dell’ambiente. </w:t>
      </w:r>
      <w:r w:rsidR="002255E4" w:rsidRPr="005639B7">
        <w:rPr>
          <w:rFonts w:asciiTheme="minorHAnsi" w:hAnsiTheme="minorHAnsi" w:cstheme="minorHAnsi"/>
          <w:b/>
          <w:bCs/>
          <w:color w:val="000000"/>
          <w:sz w:val="22"/>
          <w:szCs w:val="22"/>
        </w:rPr>
        <w:t>Acqua Sant’Anna</w:t>
      </w:r>
      <w:r w:rsidR="007B75CC" w:rsidRPr="005639B7">
        <w:rPr>
          <w:rFonts w:asciiTheme="minorHAnsi" w:hAnsiTheme="minorHAnsi" w:cstheme="minorHAnsi"/>
          <w:color w:val="000000"/>
          <w:sz w:val="22"/>
          <w:szCs w:val="22"/>
        </w:rPr>
        <w:t xml:space="preserve"> è presente</w:t>
      </w:r>
      <w:r w:rsidR="002255E4" w:rsidRPr="005639B7">
        <w:rPr>
          <w:rFonts w:asciiTheme="minorHAnsi" w:hAnsiTheme="minorHAnsi" w:cstheme="minorHAnsi"/>
          <w:color w:val="000000"/>
          <w:sz w:val="22"/>
          <w:szCs w:val="22"/>
        </w:rPr>
        <w:t xml:space="preserve"> con la linea </w:t>
      </w:r>
      <w:r w:rsidR="00041E6F" w:rsidRPr="005639B7">
        <w:rPr>
          <w:rFonts w:asciiTheme="minorHAnsi" w:hAnsiTheme="minorHAnsi" w:cstheme="minorHAnsi"/>
          <w:b/>
          <w:bCs/>
          <w:color w:val="000000"/>
          <w:sz w:val="22"/>
          <w:szCs w:val="22"/>
        </w:rPr>
        <w:t>Sant’Anna PRO</w:t>
      </w:r>
      <w:r w:rsidR="00041E6F" w:rsidRPr="005639B7">
        <w:rPr>
          <w:rFonts w:asciiTheme="minorHAnsi" w:hAnsiTheme="minorHAnsi" w:cstheme="minorHAnsi"/>
          <w:color w:val="000000"/>
          <w:sz w:val="22"/>
          <w:szCs w:val="22"/>
        </w:rPr>
        <w:t>, pensata per l’allenamento e per lo sport, soprattutto per chi vuole allenarsi ogni giorno e sentirsi bene</w:t>
      </w:r>
      <w:r w:rsidR="00F36883" w:rsidRPr="005639B7">
        <w:rPr>
          <w:rFonts w:asciiTheme="minorHAnsi" w:hAnsiTheme="minorHAnsi" w:cstheme="minorHAnsi"/>
          <w:color w:val="000000"/>
          <w:sz w:val="22"/>
          <w:szCs w:val="22"/>
        </w:rPr>
        <w:t>. E non manca</w:t>
      </w:r>
      <w:r w:rsidR="009204E1" w:rsidRPr="005639B7">
        <w:rPr>
          <w:rFonts w:asciiTheme="minorHAnsi" w:hAnsiTheme="minorHAnsi" w:cstheme="minorHAnsi"/>
          <w:color w:val="000000"/>
          <w:sz w:val="22"/>
          <w:szCs w:val="22"/>
        </w:rPr>
        <w:t xml:space="preserve"> </w:t>
      </w:r>
      <w:r w:rsidR="00041E6F" w:rsidRPr="005639B7">
        <w:rPr>
          <w:rFonts w:asciiTheme="minorHAnsi" w:hAnsiTheme="minorHAnsi" w:cstheme="minorHAnsi"/>
          <w:b/>
          <w:bCs/>
          <w:color w:val="000000"/>
          <w:sz w:val="22"/>
          <w:szCs w:val="22"/>
        </w:rPr>
        <w:t>Acqua Minerale San Benedetto</w:t>
      </w:r>
      <w:r w:rsidR="00041E6F" w:rsidRPr="005639B7">
        <w:rPr>
          <w:rFonts w:asciiTheme="minorHAnsi" w:hAnsiTheme="minorHAnsi" w:cstheme="minorHAnsi"/>
          <w:color w:val="000000"/>
          <w:sz w:val="22"/>
          <w:szCs w:val="22"/>
        </w:rPr>
        <w:t xml:space="preserve">, che </w:t>
      </w:r>
      <w:r w:rsidR="006F1E7A" w:rsidRPr="005639B7">
        <w:rPr>
          <w:rFonts w:asciiTheme="minorHAnsi" w:hAnsiTheme="minorHAnsi" w:cstheme="minorHAnsi"/>
          <w:color w:val="000000"/>
          <w:sz w:val="22"/>
          <w:szCs w:val="22"/>
        </w:rPr>
        <w:t>partecipa</w:t>
      </w:r>
      <w:r w:rsidR="00041E6F" w:rsidRPr="005639B7">
        <w:rPr>
          <w:rFonts w:asciiTheme="minorHAnsi" w:hAnsiTheme="minorHAnsi" w:cstheme="minorHAnsi"/>
          <w:color w:val="000000"/>
          <w:sz w:val="22"/>
          <w:szCs w:val="22"/>
        </w:rPr>
        <w:t xml:space="preserve"> con </w:t>
      </w:r>
      <w:proofErr w:type="spellStart"/>
      <w:r w:rsidR="00041E6F" w:rsidRPr="005639B7">
        <w:rPr>
          <w:rFonts w:asciiTheme="minorHAnsi" w:hAnsiTheme="minorHAnsi" w:cstheme="minorHAnsi"/>
          <w:color w:val="000000"/>
          <w:sz w:val="22"/>
          <w:szCs w:val="22"/>
        </w:rPr>
        <w:t>Aquaprotein</w:t>
      </w:r>
      <w:proofErr w:type="spellEnd"/>
      <w:r w:rsidR="00041E6F" w:rsidRPr="00041E6F">
        <w:rPr>
          <w:rFonts w:asciiTheme="minorHAnsi" w:hAnsiTheme="minorHAnsi" w:cstheme="minorHAnsi"/>
          <w:color w:val="000000"/>
          <w:sz w:val="22"/>
          <w:szCs w:val="22"/>
        </w:rPr>
        <w:t xml:space="preserve">, con 15 grammi di proteine, più zinco e magnesio; </w:t>
      </w:r>
      <w:proofErr w:type="spellStart"/>
      <w:r w:rsidR="00041E6F" w:rsidRPr="00041E6F">
        <w:rPr>
          <w:rFonts w:asciiTheme="minorHAnsi" w:hAnsiTheme="minorHAnsi" w:cstheme="minorHAnsi"/>
          <w:color w:val="000000"/>
          <w:sz w:val="22"/>
          <w:szCs w:val="22"/>
        </w:rPr>
        <w:t>Aquavitamin</w:t>
      </w:r>
      <w:proofErr w:type="spellEnd"/>
      <w:r w:rsidR="00041E6F" w:rsidRPr="00041E6F">
        <w:rPr>
          <w:rFonts w:asciiTheme="minorHAnsi" w:hAnsiTheme="minorHAnsi" w:cstheme="minorHAnsi"/>
          <w:color w:val="000000"/>
          <w:sz w:val="22"/>
          <w:szCs w:val="22"/>
        </w:rPr>
        <w:t>, la linea di bevande vitaminiche in acqua minerale con la presentazione del nuovo gusto cedro; Skincare</w:t>
      </w:r>
      <w:r w:rsidR="00041E6F">
        <w:rPr>
          <w:rFonts w:asciiTheme="minorHAnsi" w:hAnsiTheme="minorHAnsi" w:cstheme="minorHAnsi"/>
          <w:color w:val="000000"/>
          <w:sz w:val="22"/>
          <w:szCs w:val="22"/>
        </w:rPr>
        <w:t>,</w:t>
      </w:r>
      <w:r w:rsidR="00041E6F" w:rsidRPr="00041E6F">
        <w:rPr>
          <w:rFonts w:asciiTheme="minorHAnsi" w:hAnsiTheme="minorHAnsi" w:cstheme="minorHAnsi"/>
          <w:color w:val="000000"/>
          <w:sz w:val="22"/>
          <w:szCs w:val="22"/>
        </w:rPr>
        <w:t xml:space="preserve"> con collagene, zinco e acido </w:t>
      </w:r>
      <w:r w:rsidR="00041E6F" w:rsidRPr="005639B7">
        <w:rPr>
          <w:rFonts w:asciiTheme="minorHAnsi" w:hAnsiTheme="minorHAnsi" w:cstheme="minorHAnsi"/>
          <w:color w:val="000000"/>
          <w:sz w:val="22"/>
          <w:szCs w:val="22"/>
        </w:rPr>
        <w:t>ialuronico per un nuovo rituale di bellezza;</w:t>
      </w:r>
      <w:r w:rsidR="002255E4" w:rsidRPr="005639B7">
        <w:rPr>
          <w:rFonts w:asciiTheme="minorHAnsi" w:hAnsiTheme="minorHAnsi" w:cstheme="minorHAnsi"/>
          <w:color w:val="000000"/>
          <w:sz w:val="22"/>
          <w:szCs w:val="22"/>
        </w:rPr>
        <w:t xml:space="preserve"> </w:t>
      </w:r>
      <w:proofErr w:type="spellStart"/>
      <w:r w:rsidR="002255E4" w:rsidRPr="005639B7">
        <w:rPr>
          <w:rFonts w:asciiTheme="minorHAnsi" w:hAnsiTheme="minorHAnsi" w:cstheme="minorHAnsi"/>
          <w:color w:val="000000"/>
          <w:sz w:val="22"/>
          <w:szCs w:val="22"/>
        </w:rPr>
        <w:t>Energade</w:t>
      </w:r>
      <w:proofErr w:type="spellEnd"/>
      <w:r w:rsidR="002255E4" w:rsidRPr="005639B7">
        <w:rPr>
          <w:rFonts w:asciiTheme="minorHAnsi" w:hAnsiTheme="minorHAnsi" w:cstheme="minorHAnsi"/>
          <w:color w:val="000000"/>
          <w:sz w:val="22"/>
          <w:szCs w:val="22"/>
        </w:rPr>
        <w:t xml:space="preserve"> </w:t>
      </w:r>
      <w:proofErr w:type="spellStart"/>
      <w:r w:rsidR="002255E4" w:rsidRPr="005639B7">
        <w:rPr>
          <w:rFonts w:asciiTheme="minorHAnsi" w:hAnsiTheme="minorHAnsi" w:cstheme="minorHAnsi"/>
          <w:color w:val="000000"/>
          <w:sz w:val="22"/>
          <w:szCs w:val="22"/>
        </w:rPr>
        <w:t>Protein</w:t>
      </w:r>
      <w:proofErr w:type="spellEnd"/>
      <w:r w:rsidR="002255E4" w:rsidRPr="005639B7">
        <w:rPr>
          <w:rFonts w:asciiTheme="minorHAnsi" w:hAnsiTheme="minorHAnsi" w:cstheme="minorHAnsi"/>
          <w:color w:val="000000"/>
          <w:sz w:val="22"/>
          <w:szCs w:val="22"/>
        </w:rPr>
        <w:t xml:space="preserve">, il reintegratore con sali minerali e fonte di proteine. </w:t>
      </w:r>
      <w:r w:rsidR="002255E4" w:rsidRPr="005639B7">
        <w:rPr>
          <w:rFonts w:asciiTheme="minorHAnsi" w:hAnsiTheme="minorHAnsi" w:cstheme="minorHAnsi"/>
          <w:b/>
          <w:bCs/>
          <w:color w:val="000000"/>
          <w:sz w:val="22"/>
          <w:szCs w:val="22"/>
        </w:rPr>
        <w:t>Lauretana</w:t>
      </w:r>
      <w:r w:rsidR="002255E4" w:rsidRPr="005639B7">
        <w:rPr>
          <w:rFonts w:asciiTheme="minorHAnsi" w:hAnsiTheme="minorHAnsi" w:cstheme="minorHAnsi"/>
          <w:color w:val="000000"/>
          <w:sz w:val="22"/>
          <w:szCs w:val="22"/>
        </w:rPr>
        <w:t xml:space="preserve"> </w:t>
      </w:r>
      <w:r w:rsidR="006F1E7A" w:rsidRPr="005639B7">
        <w:rPr>
          <w:rFonts w:asciiTheme="minorHAnsi" w:hAnsiTheme="minorHAnsi" w:cstheme="minorHAnsi"/>
          <w:color w:val="000000"/>
          <w:sz w:val="22"/>
          <w:szCs w:val="22"/>
        </w:rPr>
        <w:t>è</w:t>
      </w:r>
      <w:r w:rsidR="002255E4" w:rsidRPr="005639B7">
        <w:rPr>
          <w:rFonts w:asciiTheme="minorHAnsi" w:hAnsiTheme="minorHAnsi" w:cstheme="minorHAnsi"/>
          <w:color w:val="000000"/>
          <w:sz w:val="22"/>
          <w:szCs w:val="22"/>
        </w:rPr>
        <w:t xml:space="preserve"> </w:t>
      </w:r>
      <w:r w:rsidR="008C611A" w:rsidRPr="005639B7">
        <w:rPr>
          <w:rFonts w:asciiTheme="minorHAnsi" w:hAnsiTheme="minorHAnsi" w:cstheme="minorHAnsi"/>
          <w:color w:val="000000"/>
          <w:sz w:val="22"/>
          <w:szCs w:val="22"/>
        </w:rPr>
        <w:t xml:space="preserve">nuovamente </w:t>
      </w:r>
      <w:r w:rsidR="002255E4" w:rsidRPr="005639B7">
        <w:rPr>
          <w:rFonts w:asciiTheme="minorHAnsi" w:hAnsiTheme="minorHAnsi" w:cstheme="minorHAnsi"/>
          <w:color w:val="000000"/>
          <w:sz w:val="22"/>
          <w:szCs w:val="22"/>
        </w:rPr>
        <w:t xml:space="preserve">sponsor tecnico dell’area Active, fornendo l’acqua a tutti i palchi e alle attività in fiera e fuori fiera, nella cornice di </w:t>
      </w:r>
      <w:r w:rsidR="002255E4" w:rsidRPr="005639B7">
        <w:rPr>
          <w:rFonts w:asciiTheme="minorHAnsi" w:hAnsiTheme="minorHAnsi" w:cstheme="minorHAnsi"/>
          <w:b/>
          <w:bCs/>
          <w:color w:val="000000"/>
          <w:sz w:val="22"/>
          <w:szCs w:val="22"/>
        </w:rPr>
        <w:t>RiminiWellness OFF</w:t>
      </w:r>
      <w:r w:rsidR="002255E4" w:rsidRPr="005639B7">
        <w:rPr>
          <w:rFonts w:asciiTheme="minorHAnsi" w:hAnsiTheme="minorHAnsi" w:cstheme="minorHAnsi"/>
          <w:color w:val="000000"/>
          <w:sz w:val="22"/>
          <w:szCs w:val="22"/>
        </w:rPr>
        <w:t>.</w:t>
      </w:r>
    </w:p>
    <w:p w14:paraId="40A38CDF" w14:textId="77777777" w:rsidR="002255E4" w:rsidRPr="005639B7" w:rsidRDefault="002255E4" w:rsidP="002C5CE9">
      <w:pPr>
        <w:jc w:val="both"/>
        <w:rPr>
          <w:rFonts w:asciiTheme="minorHAnsi" w:hAnsiTheme="minorHAnsi" w:cstheme="minorHAnsi"/>
          <w:b/>
          <w:bCs/>
          <w:sz w:val="22"/>
          <w:szCs w:val="22"/>
        </w:rPr>
      </w:pPr>
    </w:p>
    <w:p w14:paraId="4FD5BA19" w14:textId="6D709DFC" w:rsidR="005A0154" w:rsidRPr="005639B7" w:rsidRDefault="005A0154" w:rsidP="002C5CE9">
      <w:pPr>
        <w:jc w:val="both"/>
        <w:rPr>
          <w:rFonts w:asciiTheme="minorHAnsi" w:hAnsiTheme="minorHAnsi" w:cstheme="minorHAnsi"/>
          <w:b/>
          <w:bCs/>
          <w:sz w:val="22"/>
          <w:szCs w:val="22"/>
        </w:rPr>
      </w:pPr>
      <w:r w:rsidRPr="005639B7">
        <w:rPr>
          <w:rFonts w:asciiTheme="minorHAnsi" w:hAnsiTheme="minorHAnsi" w:cstheme="minorHAnsi"/>
          <w:b/>
          <w:bCs/>
          <w:sz w:val="22"/>
          <w:szCs w:val="22"/>
        </w:rPr>
        <w:t>FUNCTIONAL FOOD E APPROCCI ALTERNATIVI, IL FUTURO DELLA NUTRIZIONE IN FIERA</w:t>
      </w:r>
      <w:r w:rsidR="003D080F" w:rsidRPr="005639B7">
        <w:rPr>
          <w:rFonts w:asciiTheme="minorHAnsi" w:hAnsiTheme="minorHAnsi" w:cstheme="minorHAnsi"/>
          <w:b/>
          <w:bCs/>
          <w:sz w:val="22"/>
          <w:szCs w:val="22"/>
        </w:rPr>
        <w:br/>
      </w:r>
      <w:r w:rsidR="00072DD2" w:rsidRPr="005639B7">
        <w:rPr>
          <w:rFonts w:asciiTheme="minorHAnsi" w:hAnsiTheme="minorHAnsi" w:cstheme="minorHAnsi"/>
          <w:sz w:val="22"/>
          <w:szCs w:val="22"/>
        </w:rPr>
        <w:t>L’</w:t>
      </w:r>
      <w:r w:rsidRPr="005639B7">
        <w:rPr>
          <w:rFonts w:asciiTheme="minorHAnsi" w:hAnsiTheme="minorHAnsi" w:cstheme="minorHAnsi"/>
          <w:sz w:val="22"/>
          <w:szCs w:val="22"/>
        </w:rPr>
        <w:t xml:space="preserve">Area </w:t>
      </w:r>
      <w:proofErr w:type="spellStart"/>
      <w:r w:rsidRPr="005639B7">
        <w:rPr>
          <w:rFonts w:asciiTheme="minorHAnsi" w:hAnsiTheme="minorHAnsi" w:cstheme="minorHAnsi"/>
          <w:sz w:val="22"/>
          <w:szCs w:val="22"/>
        </w:rPr>
        <w:t>FoodWell</w:t>
      </w:r>
      <w:proofErr w:type="spellEnd"/>
      <w:r w:rsidRPr="005639B7">
        <w:rPr>
          <w:rFonts w:asciiTheme="minorHAnsi" w:hAnsiTheme="minorHAnsi" w:cstheme="minorHAnsi"/>
          <w:sz w:val="22"/>
          <w:szCs w:val="22"/>
        </w:rPr>
        <w:t xml:space="preserve"> si arricchisce </w:t>
      </w:r>
      <w:r w:rsidR="00072DD2" w:rsidRPr="005639B7">
        <w:rPr>
          <w:rFonts w:asciiTheme="minorHAnsi" w:hAnsiTheme="minorHAnsi" w:cstheme="minorHAnsi"/>
          <w:sz w:val="22"/>
          <w:szCs w:val="22"/>
        </w:rPr>
        <w:t>anche di proposte alternative e creative come</w:t>
      </w:r>
      <w:r w:rsidRPr="005639B7">
        <w:rPr>
          <w:rFonts w:asciiTheme="minorHAnsi" w:hAnsiTheme="minorHAnsi" w:cstheme="minorHAnsi"/>
          <w:sz w:val="22"/>
          <w:szCs w:val="22"/>
        </w:rPr>
        <w:t xml:space="preserve"> </w:t>
      </w:r>
      <w:proofErr w:type="spellStart"/>
      <w:r w:rsidRPr="005639B7">
        <w:rPr>
          <w:rFonts w:asciiTheme="minorHAnsi" w:hAnsiTheme="minorHAnsi" w:cstheme="minorHAnsi"/>
          <w:b/>
          <w:bCs/>
          <w:sz w:val="22"/>
          <w:szCs w:val="22"/>
        </w:rPr>
        <w:t>Ketobar</w:t>
      </w:r>
      <w:proofErr w:type="spellEnd"/>
      <w:r w:rsidRPr="005639B7">
        <w:rPr>
          <w:rFonts w:asciiTheme="minorHAnsi" w:hAnsiTheme="minorHAnsi" w:cstheme="minorHAnsi"/>
          <w:sz w:val="22"/>
          <w:szCs w:val="22"/>
        </w:rPr>
        <w:t xml:space="preserve">, </w:t>
      </w:r>
      <w:r w:rsidR="00072DD2" w:rsidRPr="005639B7">
        <w:rPr>
          <w:rFonts w:asciiTheme="minorHAnsi" w:hAnsiTheme="minorHAnsi" w:cstheme="minorHAnsi"/>
          <w:sz w:val="22"/>
          <w:szCs w:val="22"/>
        </w:rPr>
        <w:t xml:space="preserve">il </w:t>
      </w:r>
      <w:r w:rsidRPr="005639B7">
        <w:rPr>
          <w:rFonts w:asciiTheme="minorHAnsi" w:hAnsiTheme="minorHAnsi" w:cstheme="minorHAnsi"/>
          <w:sz w:val="22"/>
          <w:szCs w:val="22"/>
        </w:rPr>
        <w:t xml:space="preserve">primo e unico locale </w:t>
      </w:r>
      <w:proofErr w:type="spellStart"/>
      <w:r w:rsidRPr="005639B7">
        <w:rPr>
          <w:rFonts w:asciiTheme="minorHAnsi" w:hAnsiTheme="minorHAnsi" w:cstheme="minorHAnsi"/>
          <w:sz w:val="22"/>
          <w:szCs w:val="22"/>
        </w:rPr>
        <w:t>ketogenico</w:t>
      </w:r>
      <w:proofErr w:type="spellEnd"/>
      <w:r w:rsidRPr="005639B7">
        <w:rPr>
          <w:rFonts w:asciiTheme="minorHAnsi" w:hAnsiTheme="minorHAnsi" w:cstheme="minorHAnsi"/>
          <w:sz w:val="22"/>
          <w:szCs w:val="22"/>
        </w:rPr>
        <w:t xml:space="preserve"> d’Italia con sede a Rimini, ideato dall’ex ciclista Mirco Bastianelli</w:t>
      </w:r>
      <w:r w:rsidR="00072DD2" w:rsidRPr="005639B7">
        <w:rPr>
          <w:rFonts w:asciiTheme="minorHAnsi" w:hAnsiTheme="minorHAnsi" w:cstheme="minorHAnsi"/>
          <w:sz w:val="22"/>
          <w:szCs w:val="22"/>
        </w:rPr>
        <w:t xml:space="preserve"> che terrà</w:t>
      </w:r>
      <w:r w:rsidRPr="005639B7">
        <w:rPr>
          <w:rFonts w:asciiTheme="minorHAnsi" w:hAnsiTheme="minorHAnsi" w:cstheme="minorHAnsi"/>
          <w:sz w:val="22"/>
          <w:szCs w:val="22"/>
        </w:rPr>
        <w:t xml:space="preserve"> un talk dal titolo </w:t>
      </w:r>
      <w:r w:rsidR="00072DD2" w:rsidRPr="005639B7">
        <w:rPr>
          <w:rFonts w:asciiTheme="minorHAnsi" w:hAnsiTheme="minorHAnsi" w:cstheme="minorHAnsi"/>
          <w:i/>
          <w:iCs/>
          <w:sz w:val="22"/>
          <w:szCs w:val="22"/>
        </w:rPr>
        <w:t>“</w:t>
      </w:r>
      <w:r w:rsidRPr="005639B7">
        <w:rPr>
          <w:rFonts w:asciiTheme="minorHAnsi" w:hAnsiTheme="minorHAnsi" w:cstheme="minorHAnsi"/>
          <w:i/>
          <w:iCs/>
          <w:sz w:val="22"/>
          <w:szCs w:val="22"/>
        </w:rPr>
        <w:t>Il ruolo della dieta low-</w:t>
      </w:r>
      <w:proofErr w:type="spellStart"/>
      <w:r w:rsidRPr="005639B7">
        <w:rPr>
          <w:rFonts w:asciiTheme="minorHAnsi" w:hAnsiTheme="minorHAnsi" w:cstheme="minorHAnsi"/>
          <w:i/>
          <w:iCs/>
          <w:sz w:val="22"/>
          <w:szCs w:val="22"/>
        </w:rPr>
        <w:t>carb</w:t>
      </w:r>
      <w:proofErr w:type="spellEnd"/>
      <w:r w:rsidRPr="005639B7">
        <w:rPr>
          <w:rFonts w:asciiTheme="minorHAnsi" w:hAnsiTheme="minorHAnsi" w:cstheme="minorHAnsi"/>
          <w:i/>
          <w:iCs/>
          <w:sz w:val="22"/>
          <w:szCs w:val="22"/>
        </w:rPr>
        <w:t xml:space="preserve"> nello sport</w:t>
      </w:r>
      <w:r w:rsidR="00072DD2" w:rsidRPr="005639B7">
        <w:rPr>
          <w:rFonts w:asciiTheme="minorHAnsi" w:hAnsiTheme="minorHAnsi" w:cstheme="minorHAnsi"/>
          <w:i/>
          <w:iCs/>
          <w:sz w:val="22"/>
          <w:szCs w:val="22"/>
        </w:rPr>
        <w:t>”</w:t>
      </w:r>
      <w:r w:rsidR="00BF6EFF" w:rsidRPr="005639B7">
        <w:rPr>
          <w:rFonts w:asciiTheme="minorHAnsi" w:hAnsiTheme="minorHAnsi" w:cstheme="minorHAnsi"/>
          <w:i/>
          <w:iCs/>
          <w:sz w:val="22"/>
          <w:szCs w:val="22"/>
        </w:rPr>
        <w:t xml:space="preserve">. </w:t>
      </w:r>
      <w:r w:rsidR="00BF6EFF" w:rsidRPr="005639B7">
        <w:rPr>
          <w:rFonts w:asciiTheme="minorHAnsi" w:hAnsiTheme="minorHAnsi" w:cstheme="minorHAnsi"/>
          <w:sz w:val="22"/>
          <w:szCs w:val="22"/>
        </w:rPr>
        <w:t>In questa occasione</w:t>
      </w:r>
      <w:r w:rsidRPr="005639B7">
        <w:rPr>
          <w:rFonts w:asciiTheme="minorHAnsi" w:hAnsiTheme="minorHAnsi" w:cstheme="minorHAnsi"/>
          <w:sz w:val="22"/>
          <w:szCs w:val="22"/>
        </w:rPr>
        <w:t xml:space="preserve"> il </w:t>
      </w:r>
      <w:r w:rsidRPr="005639B7">
        <w:rPr>
          <w:rFonts w:asciiTheme="minorHAnsi" w:hAnsiTheme="minorHAnsi" w:cstheme="minorHAnsi"/>
          <w:b/>
          <w:bCs/>
          <w:sz w:val="22"/>
          <w:szCs w:val="22"/>
        </w:rPr>
        <w:t>Dott. Lorenzo Vieri</w:t>
      </w:r>
      <w:r w:rsidRPr="005639B7">
        <w:rPr>
          <w:rFonts w:asciiTheme="minorHAnsi" w:hAnsiTheme="minorHAnsi" w:cstheme="minorHAnsi"/>
          <w:sz w:val="22"/>
          <w:szCs w:val="22"/>
        </w:rPr>
        <w:t>, medico sportivo, illustrerà gli effetti positivi dell’approccio chetogenico su prestazioni atletiche e crescita muscolare</w:t>
      </w:r>
      <w:r w:rsidR="00072DD2" w:rsidRPr="005639B7">
        <w:rPr>
          <w:rFonts w:asciiTheme="minorHAnsi" w:hAnsiTheme="minorHAnsi" w:cstheme="minorHAnsi"/>
          <w:sz w:val="22"/>
          <w:szCs w:val="22"/>
        </w:rPr>
        <w:t xml:space="preserve"> con le testimonianze delle </w:t>
      </w:r>
      <w:r w:rsidRPr="005639B7">
        <w:rPr>
          <w:rFonts w:asciiTheme="minorHAnsi" w:hAnsiTheme="minorHAnsi" w:cstheme="minorHAnsi"/>
          <w:sz w:val="22"/>
          <w:szCs w:val="22"/>
        </w:rPr>
        <w:t xml:space="preserve">calciatrici </w:t>
      </w:r>
      <w:r w:rsidRPr="005639B7">
        <w:rPr>
          <w:rFonts w:asciiTheme="minorHAnsi" w:hAnsiTheme="minorHAnsi" w:cstheme="minorHAnsi"/>
          <w:b/>
          <w:bCs/>
          <w:sz w:val="22"/>
          <w:szCs w:val="22"/>
        </w:rPr>
        <w:t>Eleonora Goldoni</w:t>
      </w:r>
      <w:r w:rsidRPr="005639B7">
        <w:rPr>
          <w:rFonts w:asciiTheme="minorHAnsi" w:hAnsiTheme="minorHAnsi" w:cstheme="minorHAnsi"/>
          <w:sz w:val="22"/>
          <w:szCs w:val="22"/>
        </w:rPr>
        <w:t xml:space="preserve"> e </w:t>
      </w:r>
      <w:r w:rsidRPr="005639B7">
        <w:rPr>
          <w:rFonts w:asciiTheme="minorHAnsi" w:hAnsiTheme="minorHAnsi" w:cstheme="minorHAnsi"/>
          <w:b/>
          <w:bCs/>
          <w:sz w:val="22"/>
          <w:szCs w:val="22"/>
        </w:rPr>
        <w:t xml:space="preserve">Asia </w:t>
      </w:r>
      <w:proofErr w:type="spellStart"/>
      <w:r w:rsidRPr="005639B7">
        <w:rPr>
          <w:rFonts w:asciiTheme="minorHAnsi" w:hAnsiTheme="minorHAnsi" w:cstheme="minorHAnsi"/>
          <w:b/>
          <w:bCs/>
          <w:sz w:val="22"/>
          <w:szCs w:val="22"/>
        </w:rPr>
        <w:t>Bragonzi</w:t>
      </w:r>
      <w:proofErr w:type="spellEnd"/>
      <w:r w:rsidR="00072DD2" w:rsidRPr="005639B7">
        <w:rPr>
          <w:rFonts w:asciiTheme="minorHAnsi" w:hAnsiTheme="minorHAnsi" w:cstheme="minorHAnsi"/>
          <w:sz w:val="22"/>
          <w:szCs w:val="22"/>
        </w:rPr>
        <w:t xml:space="preserve">. </w:t>
      </w:r>
      <w:r w:rsidRPr="005639B7">
        <w:rPr>
          <w:rFonts w:asciiTheme="minorHAnsi" w:hAnsiTheme="minorHAnsi" w:cstheme="minorHAnsi"/>
          <w:sz w:val="22"/>
          <w:szCs w:val="22"/>
        </w:rPr>
        <w:t xml:space="preserve">Tra le attività previste anche uno </w:t>
      </w:r>
      <w:proofErr w:type="spellStart"/>
      <w:r w:rsidRPr="005639B7">
        <w:rPr>
          <w:rFonts w:asciiTheme="minorHAnsi" w:hAnsiTheme="minorHAnsi" w:cstheme="minorHAnsi"/>
          <w:b/>
          <w:bCs/>
          <w:sz w:val="22"/>
          <w:szCs w:val="22"/>
        </w:rPr>
        <w:t>showcooking</w:t>
      </w:r>
      <w:proofErr w:type="spellEnd"/>
      <w:r w:rsidRPr="005639B7">
        <w:rPr>
          <w:rFonts w:asciiTheme="minorHAnsi" w:hAnsiTheme="minorHAnsi" w:cstheme="minorHAnsi"/>
          <w:b/>
          <w:bCs/>
          <w:sz w:val="22"/>
          <w:szCs w:val="22"/>
        </w:rPr>
        <w:t xml:space="preserve"> </w:t>
      </w:r>
      <w:proofErr w:type="spellStart"/>
      <w:r w:rsidRPr="005639B7">
        <w:rPr>
          <w:rFonts w:asciiTheme="minorHAnsi" w:hAnsiTheme="minorHAnsi" w:cstheme="minorHAnsi"/>
          <w:b/>
          <w:bCs/>
          <w:sz w:val="22"/>
          <w:szCs w:val="22"/>
        </w:rPr>
        <w:t>keto</w:t>
      </w:r>
      <w:proofErr w:type="spellEnd"/>
      <w:r w:rsidRPr="005639B7">
        <w:rPr>
          <w:rFonts w:asciiTheme="minorHAnsi" w:hAnsiTheme="minorHAnsi" w:cstheme="minorHAnsi"/>
          <w:sz w:val="22"/>
          <w:szCs w:val="22"/>
        </w:rPr>
        <w:t xml:space="preserve"> a cura dello chef Tomas Marfella e sessioni di training in modalità </w:t>
      </w:r>
      <w:proofErr w:type="spellStart"/>
      <w:r w:rsidRPr="005639B7">
        <w:rPr>
          <w:rFonts w:asciiTheme="minorHAnsi" w:hAnsiTheme="minorHAnsi" w:cstheme="minorHAnsi"/>
          <w:sz w:val="22"/>
          <w:szCs w:val="22"/>
        </w:rPr>
        <w:t>silent</w:t>
      </w:r>
      <w:proofErr w:type="spellEnd"/>
      <w:r w:rsidRPr="005639B7">
        <w:rPr>
          <w:rFonts w:asciiTheme="minorHAnsi" w:hAnsiTheme="minorHAnsi" w:cstheme="minorHAnsi"/>
          <w:sz w:val="22"/>
          <w:szCs w:val="22"/>
        </w:rPr>
        <w:t xml:space="preserve">, guidate dal coach Maximilian Arcidiaco. </w:t>
      </w:r>
      <w:r w:rsidR="0079411B" w:rsidRPr="005639B7">
        <w:rPr>
          <w:rFonts w:asciiTheme="minorHAnsi" w:hAnsiTheme="minorHAnsi" w:cstheme="minorHAnsi"/>
          <w:sz w:val="22"/>
          <w:szCs w:val="22"/>
        </w:rPr>
        <w:t>Infine, t</w:t>
      </w:r>
      <w:r w:rsidRPr="005639B7">
        <w:rPr>
          <w:rFonts w:asciiTheme="minorHAnsi" w:hAnsiTheme="minorHAnsi" w:cstheme="minorHAnsi"/>
          <w:sz w:val="22"/>
          <w:szCs w:val="22"/>
        </w:rPr>
        <w:t xml:space="preserve">orna </w:t>
      </w:r>
      <w:r w:rsidR="0079411B" w:rsidRPr="005639B7">
        <w:rPr>
          <w:rFonts w:asciiTheme="minorHAnsi" w:hAnsiTheme="minorHAnsi" w:cstheme="minorHAnsi"/>
          <w:b/>
          <w:bCs/>
          <w:sz w:val="22"/>
          <w:szCs w:val="22"/>
        </w:rPr>
        <w:t>Heinz</w:t>
      </w:r>
      <w:r w:rsidR="0079411B" w:rsidRPr="005639B7">
        <w:rPr>
          <w:rFonts w:asciiTheme="minorHAnsi" w:hAnsiTheme="minorHAnsi" w:cstheme="minorHAnsi"/>
          <w:sz w:val="22"/>
          <w:szCs w:val="22"/>
        </w:rPr>
        <w:t xml:space="preserve"> </w:t>
      </w:r>
      <w:r w:rsidRPr="005639B7">
        <w:rPr>
          <w:rFonts w:asciiTheme="minorHAnsi" w:hAnsiTheme="minorHAnsi" w:cstheme="minorHAnsi"/>
          <w:sz w:val="22"/>
          <w:szCs w:val="22"/>
        </w:rPr>
        <w:t xml:space="preserve">in qualità di </w:t>
      </w:r>
      <w:proofErr w:type="spellStart"/>
      <w:r w:rsidRPr="005639B7">
        <w:rPr>
          <w:rFonts w:asciiTheme="minorHAnsi" w:hAnsiTheme="minorHAnsi" w:cstheme="minorHAnsi"/>
          <w:sz w:val="22"/>
          <w:szCs w:val="22"/>
        </w:rPr>
        <w:t>Dressing</w:t>
      </w:r>
      <w:proofErr w:type="spellEnd"/>
      <w:r w:rsidRPr="005639B7">
        <w:rPr>
          <w:rFonts w:asciiTheme="minorHAnsi" w:hAnsiTheme="minorHAnsi" w:cstheme="minorHAnsi"/>
          <w:sz w:val="22"/>
          <w:szCs w:val="22"/>
        </w:rPr>
        <w:t xml:space="preserve"> Partner, con le sue proposte come Mayo Veg e Ketchup Zero</w:t>
      </w:r>
      <w:r w:rsidR="0079411B" w:rsidRPr="005639B7">
        <w:rPr>
          <w:rFonts w:asciiTheme="minorHAnsi" w:hAnsiTheme="minorHAnsi" w:cstheme="minorHAnsi"/>
          <w:sz w:val="22"/>
          <w:szCs w:val="22"/>
        </w:rPr>
        <w:t xml:space="preserve">, oltre a noti </w:t>
      </w:r>
      <w:proofErr w:type="gramStart"/>
      <w:r w:rsidRPr="005639B7">
        <w:rPr>
          <w:rFonts w:asciiTheme="minorHAnsi" w:hAnsiTheme="minorHAnsi" w:cstheme="minorHAnsi"/>
          <w:sz w:val="22"/>
          <w:szCs w:val="22"/>
        </w:rPr>
        <w:t>brand</w:t>
      </w:r>
      <w:proofErr w:type="gramEnd"/>
      <w:r w:rsidR="0079411B" w:rsidRPr="005639B7">
        <w:rPr>
          <w:rFonts w:asciiTheme="minorHAnsi" w:hAnsiTheme="minorHAnsi" w:cstheme="minorHAnsi"/>
          <w:sz w:val="22"/>
          <w:szCs w:val="22"/>
        </w:rPr>
        <w:t xml:space="preserve"> quali</w:t>
      </w:r>
      <w:r w:rsidRPr="005639B7">
        <w:rPr>
          <w:rFonts w:asciiTheme="minorHAnsi" w:hAnsiTheme="minorHAnsi" w:cstheme="minorHAnsi"/>
          <w:sz w:val="22"/>
          <w:szCs w:val="22"/>
        </w:rPr>
        <w:t xml:space="preserve"> </w:t>
      </w:r>
      <w:proofErr w:type="spellStart"/>
      <w:r w:rsidRPr="005639B7">
        <w:rPr>
          <w:rFonts w:asciiTheme="minorHAnsi" w:hAnsiTheme="minorHAnsi" w:cstheme="minorHAnsi"/>
          <w:b/>
          <w:bCs/>
          <w:sz w:val="22"/>
          <w:szCs w:val="22"/>
        </w:rPr>
        <w:t>Fage</w:t>
      </w:r>
      <w:proofErr w:type="spellEnd"/>
      <w:r w:rsidRPr="005639B7">
        <w:rPr>
          <w:rFonts w:asciiTheme="minorHAnsi" w:hAnsiTheme="minorHAnsi" w:cstheme="minorHAnsi"/>
          <w:b/>
          <w:bCs/>
          <w:sz w:val="22"/>
          <w:szCs w:val="22"/>
        </w:rPr>
        <w:t xml:space="preserve">, Yoga, Valsoia, Ventura, </w:t>
      </w:r>
      <w:proofErr w:type="spellStart"/>
      <w:r w:rsidRPr="005639B7">
        <w:rPr>
          <w:rFonts w:asciiTheme="minorHAnsi" w:hAnsiTheme="minorHAnsi" w:cstheme="minorHAnsi"/>
          <w:b/>
          <w:bCs/>
          <w:sz w:val="22"/>
          <w:szCs w:val="22"/>
        </w:rPr>
        <w:t>Bekind</w:t>
      </w:r>
      <w:proofErr w:type="spellEnd"/>
      <w:r w:rsidRPr="005639B7">
        <w:rPr>
          <w:rFonts w:asciiTheme="minorHAnsi" w:hAnsiTheme="minorHAnsi" w:cstheme="minorHAnsi"/>
          <w:b/>
          <w:bCs/>
          <w:sz w:val="22"/>
          <w:szCs w:val="22"/>
        </w:rPr>
        <w:t xml:space="preserve">, Novi e </w:t>
      </w:r>
      <w:proofErr w:type="spellStart"/>
      <w:r w:rsidRPr="005639B7">
        <w:rPr>
          <w:rFonts w:asciiTheme="minorHAnsi" w:hAnsiTheme="minorHAnsi" w:cstheme="minorHAnsi"/>
          <w:b/>
          <w:bCs/>
          <w:sz w:val="22"/>
          <w:szCs w:val="22"/>
        </w:rPr>
        <w:t>Mielizia</w:t>
      </w:r>
      <w:proofErr w:type="spellEnd"/>
      <w:r w:rsidR="0079411B" w:rsidRPr="005639B7">
        <w:rPr>
          <w:rFonts w:asciiTheme="minorHAnsi" w:hAnsiTheme="minorHAnsi" w:cstheme="minorHAnsi"/>
          <w:sz w:val="22"/>
          <w:szCs w:val="22"/>
        </w:rPr>
        <w:t>.</w:t>
      </w:r>
      <w:r w:rsidRPr="005639B7">
        <w:rPr>
          <w:rFonts w:asciiTheme="minorHAnsi" w:hAnsiTheme="minorHAnsi" w:cstheme="minorHAnsi"/>
          <w:sz w:val="22"/>
          <w:szCs w:val="22"/>
        </w:rPr>
        <w:t xml:space="preserve"> </w:t>
      </w:r>
      <w:r w:rsidR="0079411B" w:rsidRPr="005639B7">
        <w:rPr>
          <w:rFonts w:asciiTheme="minorHAnsi" w:hAnsiTheme="minorHAnsi" w:cstheme="minorHAnsi"/>
          <w:sz w:val="22"/>
          <w:szCs w:val="22"/>
        </w:rPr>
        <w:t>Q</w:t>
      </w:r>
      <w:r w:rsidRPr="005639B7">
        <w:rPr>
          <w:rFonts w:asciiTheme="minorHAnsi" w:hAnsiTheme="minorHAnsi" w:cstheme="minorHAnsi"/>
          <w:sz w:val="22"/>
          <w:szCs w:val="22"/>
        </w:rPr>
        <w:t>uest’ultimo</w:t>
      </w:r>
      <w:r w:rsidR="00AF28B2" w:rsidRPr="005639B7">
        <w:rPr>
          <w:rFonts w:asciiTheme="minorHAnsi" w:hAnsiTheme="minorHAnsi" w:cstheme="minorHAnsi"/>
          <w:sz w:val="22"/>
          <w:szCs w:val="22"/>
        </w:rPr>
        <w:t xml:space="preserve">, nella giornata di sabato, tiene </w:t>
      </w:r>
      <w:r w:rsidRPr="005639B7">
        <w:rPr>
          <w:rFonts w:asciiTheme="minorHAnsi" w:hAnsiTheme="minorHAnsi" w:cstheme="minorHAnsi"/>
          <w:sz w:val="22"/>
          <w:szCs w:val="22"/>
        </w:rPr>
        <w:t xml:space="preserve">un incontro sui benefici del miele nell’alimentazione quotidiana, promosso da </w:t>
      </w:r>
      <w:r w:rsidRPr="005639B7">
        <w:rPr>
          <w:rFonts w:asciiTheme="minorHAnsi" w:hAnsiTheme="minorHAnsi" w:cstheme="minorHAnsi"/>
          <w:b/>
          <w:bCs/>
          <w:sz w:val="22"/>
          <w:szCs w:val="22"/>
        </w:rPr>
        <w:t>CONAPI</w:t>
      </w:r>
      <w:r w:rsidRPr="005639B7">
        <w:rPr>
          <w:rFonts w:asciiTheme="minorHAnsi" w:hAnsiTheme="minorHAnsi" w:cstheme="minorHAnsi"/>
          <w:sz w:val="22"/>
          <w:szCs w:val="22"/>
        </w:rPr>
        <w:t>, la più grande cooperativa di apicoltori d’Europa.</w:t>
      </w:r>
    </w:p>
    <w:p w14:paraId="01165235" w14:textId="77777777" w:rsidR="002255E4" w:rsidRPr="005639B7" w:rsidRDefault="002255E4" w:rsidP="002C5CE9">
      <w:pPr>
        <w:jc w:val="both"/>
        <w:rPr>
          <w:rFonts w:asciiTheme="minorHAnsi" w:hAnsiTheme="minorHAnsi" w:cstheme="minorHAnsi"/>
          <w:b/>
          <w:bCs/>
          <w:sz w:val="22"/>
          <w:szCs w:val="22"/>
        </w:rPr>
      </w:pPr>
    </w:p>
    <w:p w14:paraId="31D3DB63" w14:textId="1DBD8887" w:rsidR="0032615F" w:rsidRDefault="002049B8" w:rsidP="002C5CE9">
      <w:pPr>
        <w:jc w:val="both"/>
        <w:rPr>
          <w:rFonts w:asciiTheme="minorHAnsi" w:hAnsiTheme="minorHAnsi" w:cstheme="minorHAnsi"/>
          <w:sz w:val="22"/>
          <w:szCs w:val="22"/>
        </w:rPr>
      </w:pPr>
      <w:r w:rsidRPr="005639B7">
        <w:rPr>
          <w:rFonts w:asciiTheme="minorHAnsi" w:hAnsiTheme="minorHAnsi" w:cstheme="minorHAnsi"/>
          <w:b/>
          <w:bCs/>
          <w:sz w:val="22"/>
          <w:szCs w:val="22"/>
        </w:rPr>
        <w:t>IL RACCONTO DEGLI AMBASSADOR</w:t>
      </w:r>
      <w:r w:rsidRPr="005639B7">
        <w:rPr>
          <w:rFonts w:asciiTheme="minorHAnsi" w:hAnsiTheme="minorHAnsi" w:cstheme="minorHAnsi"/>
          <w:sz w:val="22"/>
          <w:szCs w:val="22"/>
        </w:rPr>
        <w:br/>
      </w:r>
      <w:r w:rsidR="005639B7" w:rsidRPr="00B570F5">
        <w:rPr>
          <w:rFonts w:asciiTheme="minorHAnsi" w:hAnsiTheme="minorHAnsi" w:cstheme="minorHAnsi"/>
          <w:sz w:val="22"/>
          <w:szCs w:val="22"/>
        </w:rPr>
        <w:t>Il</w:t>
      </w:r>
      <w:r w:rsidR="005639B7" w:rsidRPr="007948AD">
        <w:rPr>
          <w:rFonts w:asciiTheme="minorHAnsi" w:hAnsiTheme="minorHAnsi" w:cstheme="minorHAnsi"/>
          <w:sz w:val="22"/>
          <w:szCs w:val="22"/>
        </w:rPr>
        <w:t xml:space="preserve"> tema dell’alimentazione sarà raccontato anche attraverso alcuni dei volti più seguiti del wellness, come </w:t>
      </w:r>
      <w:r w:rsidR="005639B7" w:rsidRPr="007948AD">
        <w:rPr>
          <w:rFonts w:asciiTheme="minorHAnsi" w:hAnsiTheme="minorHAnsi" w:cstheme="minorHAnsi"/>
          <w:b/>
          <w:bCs/>
          <w:sz w:val="22"/>
          <w:szCs w:val="22"/>
        </w:rPr>
        <w:t>Laura Crugnola</w:t>
      </w:r>
      <w:r w:rsidR="005639B7" w:rsidRPr="007948AD">
        <w:rPr>
          <w:rFonts w:asciiTheme="minorHAnsi" w:hAnsiTheme="minorHAnsi" w:cstheme="minorHAnsi"/>
          <w:sz w:val="22"/>
          <w:szCs w:val="22"/>
        </w:rPr>
        <w:t xml:space="preserve">, nutrizionista, atleta </w:t>
      </w:r>
      <w:proofErr w:type="spellStart"/>
      <w:r w:rsidR="005639B7" w:rsidRPr="007948AD">
        <w:rPr>
          <w:rFonts w:asciiTheme="minorHAnsi" w:hAnsiTheme="minorHAnsi" w:cstheme="minorHAnsi"/>
          <w:sz w:val="22"/>
          <w:szCs w:val="22"/>
        </w:rPr>
        <w:t>Hyrox</w:t>
      </w:r>
      <w:proofErr w:type="spellEnd"/>
      <w:r w:rsidR="005639B7" w:rsidRPr="007948AD">
        <w:rPr>
          <w:rFonts w:asciiTheme="minorHAnsi" w:hAnsiTheme="minorHAnsi" w:cstheme="minorHAnsi"/>
          <w:sz w:val="22"/>
          <w:szCs w:val="22"/>
        </w:rPr>
        <w:t xml:space="preserve"> e </w:t>
      </w:r>
      <w:proofErr w:type="spellStart"/>
      <w:r w:rsidR="005639B7" w:rsidRPr="007948AD">
        <w:rPr>
          <w:rFonts w:asciiTheme="minorHAnsi" w:hAnsiTheme="minorHAnsi" w:cstheme="minorHAnsi"/>
          <w:sz w:val="22"/>
          <w:szCs w:val="22"/>
        </w:rPr>
        <w:t>main</w:t>
      </w:r>
      <w:proofErr w:type="spellEnd"/>
      <w:r w:rsidR="005639B7" w:rsidRPr="007948AD">
        <w:rPr>
          <w:rFonts w:asciiTheme="minorHAnsi" w:hAnsiTheme="minorHAnsi" w:cstheme="minorHAnsi"/>
          <w:sz w:val="22"/>
          <w:szCs w:val="22"/>
        </w:rPr>
        <w:t xml:space="preserve"> </w:t>
      </w:r>
      <w:proofErr w:type="spellStart"/>
      <w:r w:rsidR="005639B7" w:rsidRPr="007948AD">
        <w:rPr>
          <w:rFonts w:asciiTheme="minorHAnsi" w:hAnsiTheme="minorHAnsi" w:cstheme="minorHAnsi"/>
          <w:sz w:val="22"/>
          <w:szCs w:val="22"/>
        </w:rPr>
        <w:t>ambassador</w:t>
      </w:r>
      <w:proofErr w:type="spellEnd"/>
      <w:r w:rsidR="005639B7" w:rsidRPr="007948AD">
        <w:rPr>
          <w:rFonts w:asciiTheme="minorHAnsi" w:hAnsiTheme="minorHAnsi" w:cstheme="minorHAnsi"/>
          <w:sz w:val="22"/>
          <w:szCs w:val="22"/>
        </w:rPr>
        <w:t xml:space="preserve"> dell’edizione, e i </w:t>
      </w:r>
      <w:r w:rsidR="005639B7" w:rsidRPr="007948AD">
        <w:rPr>
          <w:rFonts w:asciiTheme="minorHAnsi" w:hAnsiTheme="minorHAnsi" w:cstheme="minorHAnsi"/>
          <w:b/>
          <w:bCs/>
          <w:sz w:val="22"/>
          <w:szCs w:val="22"/>
        </w:rPr>
        <w:t>2foodfitlovers</w:t>
      </w:r>
      <w:r w:rsidR="005639B7" w:rsidRPr="007948AD">
        <w:rPr>
          <w:rFonts w:asciiTheme="minorHAnsi" w:hAnsiTheme="minorHAnsi" w:cstheme="minorHAnsi"/>
          <w:sz w:val="22"/>
          <w:szCs w:val="22"/>
        </w:rPr>
        <w:t xml:space="preserve">, Raffaele Del Piano e Caterina Piccirilli, che tornano con i loro </w:t>
      </w:r>
      <w:proofErr w:type="gramStart"/>
      <w:r w:rsidR="005639B7" w:rsidRPr="007948AD">
        <w:rPr>
          <w:rFonts w:asciiTheme="minorHAnsi" w:hAnsiTheme="minorHAnsi" w:cstheme="minorHAnsi"/>
          <w:sz w:val="22"/>
          <w:szCs w:val="22"/>
        </w:rPr>
        <w:t>brand</w:t>
      </w:r>
      <w:proofErr w:type="gramEnd"/>
      <w:r w:rsidR="005639B7" w:rsidRPr="007948AD">
        <w:rPr>
          <w:rFonts w:asciiTheme="minorHAnsi" w:hAnsiTheme="minorHAnsi" w:cstheme="minorHAnsi"/>
          <w:sz w:val="22"/>
          <w:szCs w:val="22"/>
        </w:rPr>
        <w:t xml:space="preserve"> di successo </w:t>
      </w:r>
      <w:proofErr w:type="spellStart"/>
      <w:r w:rsidR="005639B7" w:rsidRPr="007948AD">
        <w:rPr>
          <w:rFonts w:asciiTheme="minorHAnsi" w:hAnsiTheme="minorHAnsi" w:cstheme="minorHAnsi"/>
          <w:sz w:val="22"/>
          <w:szCs w:val="22"/>
        </w:rPr>
        <w:t>Fitporn</w:t>
      </w:r>
      <w:proofErr w:type="spellEnd"/>
      <w:r w:rsidR="005639B7" w:rsidRPr="007948AD">
        <w:rPr>
          <w:rFonts w:asciiTheme="minorHAnsi" w:hAnsiTheme="minorHAnsi" w:cstheme="minorHAnsi"/>
          <w:sz w:val="22"/>
          <w:szCs w:val="22"/>
        </w:rPr>
        <w:t xml:space="preserve"> ed </w:t>
      </w:r>
      <w:proofErr w:type="spellStart"/>
      <w:r w:rsidR="005639B7" w:rsidRPr="007948AD">
        <w:rPr>
          <w:rFonts w:asciiTheme="minorHAnsi" w:hAnsiTheme="minorHAnsi" w:cstheme="minorHAnsi"/>
          <w:sz w:val="22"/>
          <w:szCs w:val="22"/>
        </w:rPr>
        <w:t>Even</w:t>
      </w:r>
      <w:proofErr w:type="spellEnd"/>
      <w:r w:rsidR="005639B7" w:rsidRPr="007948AD">
        <w:rPr>
          <w:rFonts w:asciiTheme="minorHAnsi" w:hAnsiTheme="minorHAnsi" w:cstheme="minorHAnsi"/>
          <w:sz w:val="22"/>
          <w:szCs w:val="22"/>
        </w:rPr>
        <w:t xml:space="preserve"> Gelato, espressione della nuova frontiera del cibo funzionale.</w:t>
      </w:r>
    </w:p>
    <w:p w14:paraId="521D5253" w14:textId="77777777" w:rsidR="00AD71D4" w:rsidRPr="00AD71D4" w:rsidRDefault="00AD71D4" w:rsidP="002C5CE9">
      <w:pPr>
        <w:jc w:val="both"/>
        <w:rPr>
          <w:rFonts w:asciiTheme="minorHAnsi" w:hAnsiTheme="minorHAnsi" w:cstheme="minorHAnsi"/>
          <w:sz w:val="22"/>
          <w:szCs w:val="22"/>
        </w:rPr>
      </w:pPr>
    </w:p>
    <w:p w14:paraId="658E227C" w14:textId="0C7EF169" w:rsidR="00733AD5" w:rsidRPr="00E679B7" w:rsidRDefault="00733AD5" w:rsidP="002C5CE9">
      <w:pPr>
        <w:jc w:val="both"/>
        <w:rPr>
          <w:rFonts w:asciiTheme="minorHAnsi" w:hAnsiTheme="minorHAnsi" w:cstheme="minorHAnsi"/>
          <w:sz w:val="20"/>
          <w:szCs w:val="20"/>
        </w:rPr>
      </w:pPr>
      <w:r w:rsidRPr="00E679B7">
        <w:rPr>
          <w:rFonts w:asciiTheme="minorHAnsi" w:hAnsiTheme="minorHAnsi" w:cstheme="minorHAnsi"/>
          <w:b/>
          <w:bCs/>
          <w:sz w:val="20"/>
          <w:szCs w:val="20"/>
        </w:rPr>
        <w:t>ABOUT RIMINIWELLNESS 2025</w:t>
      </w:r>
    </w:p>
    <w:p w14:paraId="425FF042" w14:textId="77777777" w:rsidR="00AD71D4" w:rsidRDefault="00733AD5" w:rsidP="002C5CE9">
      <w:pPr>
        <w:jc w:val="both"/>
        <w:rPr>
          <w:rFonts w:asciiTheme="minorHAnsi" w:hAnsiTheme="minorHAnsi" w:cstheme="minorHAnsi"/>
          <w:sz w:val="20"/>
          <w:szCs w:val="20"/>
        </w:rPr>
      </w:pPr>
      <w:r w:rsidRPr="00E679B7">
        <w:rPr>
          <w:rFonts w:asciiTheme="minorHAnsi" w:hAnsiTheme="minorHAnsi" w:cstheme="minorHAnsi"/>
          <w:b/>
          <w:bCs/>
          <w:sz w:val="20"/>
          <w:szCs w:val="20"/>
        </w:rPr>
        <w:t>Data</w:t>
      </w:r>
      <w:r w:rsidRPr="00E679B7">
        <w:rPr>
          <w:rFonts w:asciiTheme="minorHAnsi" w:hAnsiTheme="minorHAnsi" w:cstheme="minorHAnsi"/>
          <w:sz w:val="20"/>
          <w:szCs w:val="20"/>
        </w:rPr>
        <w:t xml:space="preserve">: 29 maggio – </w:t>
      </w:r>
      <w:proofErr w:type="gramStart"/>
      <w:r w:rsidRPr="00E679B7">
        <w:rPr>
          <w:rFonts w:asciiTheme="minorHAnsi" w:hAnsiTheme="minorHAnsi" w:cstheme="minorHAnsi"/>
          <w:sz w:val="20"/>
          <w:szCs w:val="20"/>
        </w:rPr>
        <w:t>1 giugno</w:t>
      </w:r>
      <w:proofErr w:type="gramEnd"/>
      <w:r w:rsidRPr="00E679B7">
        <w:rPr>
          <w:rFonts w:asciiTheme="minorHAnsi" w:hAnsiTheme="minorHAnsi" w:cstheme="minorHAnsi"/>
          <w:sz w:val="20"/>
          <w:szCs w:val="20"/>
        </w:rPr>
        <w:t xml:space="preserve"> 2025; </w:t>
      </w:r>
      <w:r w:rsidRPr="00E679B7">
        <w:rPr>
          <w:rFonts w:asciiTheme="minorHAnsi" w:hAnsiTheme="minorHAnsi" w:cstheme="minorHAnsi"/>
          <w:b/>
          <w:bCs/>
          <w:sz w:val="20"/>
          <w:szCs w:val="20"/>
        </w:rPr>
        <w:t>qualifica</w:t>
      </w:r>
      <w:r w:rsidRPr="00E679B7">
        <w:rPr>
          <w:rFonts w:asciiTheme="minorHAnsi" w:hAnsiTheme="minorHAnsi" w:cstheme="minorHAnsi"/>
          <w:sz w:val="20"/>
          <w:szCs w:val="20"/>
        </w:rPr>
        <w:t xml:space="preserve">: fiera internazionale; </w:t>
      </w:r>
      <w:r w:rsidRPr="00E679B7">
        <w:rPr>
          <w:rFonts w:asciiTheme="minorHAnsi" w:hAnsiTheme="minorHAnsi" w:cstheme="minorHAnsi"/>
          <w:b/>
          <w:bCs/>
          <w:sz w:val="20"/>
          <w:szCs w:val="20"/>
        </w:rPr>
        <w:t>organizzazione</w:t>
      </w:r>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Italian</w:t>
      </w:r>
      <w:proofErr w:type="spellEnd"/>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Exhibition</w:t>
      </w:r>
      <w:proofErr w:type="spellEnd"/>
      <w:r w:rsidRPr="00E679B7">
        <w:rPr>
          <w:rFonts w:asciiTheme="minorHAnsi" w:hAnsiTheme="minorHAnsi" w:cstheme="minorHAnsi"/>
          <w:sz w:val="20"/>
          <w:szCs w:val="20"/>
        </w:rPr>
        <w:t xml:space="preserve"> Group S.p.A.; </w:t>
      </w:r>
      <w:r w:rsidRPr="00E679B7">
        <w:rPr>
          <w:rFonts w:asciiTheme="minorHAnsi" w:hAnsiTheme="minorHAnsi" w:cstheme="minorHAnsi"/>
          <w:b/>
          <w:bCs/>
          <w:sz w:val="20"/>
          <w:szCs w:val="20"/>
        </w:rPr>
        <w:t>periodicità</w:t>
      </w:r>
      <w:r w:rsidRPr="00E679B7">
        <w:rPr>
          <w:rFonts w:asciiTheme="minorHAnsi" w:hAnsiTheme="minorHAnsi" w:cstheme="minorHAnsi"/>
          <w:sz w:val="20"/>
          <w:szCs w:val="20"/>
        </w:rPr>
        <w:t xml:space="preserve">: annuale; </w:t>
      </w:r>
      <w:r w:rsidRPr="00E679B7">
        <w:rPr>
          <w:rFonts w:asciiTheme="minorHAnsi" w:hAnsiTheme="minorHAnsi" w:cstheme="minorHAnsi"/>
          <w:b/>
          <w:bCs/>
          <w:sz w:val="20"/>
          <w:szCs w:val="20"/>
        </w:rPr>
        <w:t>edizione</w:t>
      </w:r>
      <w:r w:rsidRPr="00E679B7">
        <w:rPr>
          <w:rFonts w:asciiTheme="minorHAnsi" w:hAnsiTheme="minorHAnsi" w:cstheme="minorHAnsi"/>
          <w:sz w:val="20"/>
          <w:szCs w:val="20"/>
        </w:rPr>
        <w:t>: 19</w:t>
      </w:r>
      <w:r w:rsidRPr="00E679B7">
        <w:rPr>
          <w:rFonts w:asciiTheme="minorHAnsi" w:hAnsiTheme="minorHAnsi" w:cstheme="minorHAnsi"/>
          <w:sz w:val="20"/>
          <w:szCs w:val="20"/>
          <w:vertAlign w:val="superscript"/>
        </w:rPr>
        <w:t>a</w:t>
      </w:r>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ingresso</w:t>
      </w:r>
      <w:r w:rsidRPr="00E679B7">
        <w:rPr>
          <w:rFonts w:asciiTheme="minorHAnsi" w:hAnsiTheme="minorHAnsi" w:cstheme="minorHAnsi"/>
          <w:sz w:val="20"/>
          <w:szCs w:val="20"/>
        </w:rPr>
        <w:t xml:space="preserve">: pubblico e operatori; </w:t>
      </w:r>
      <w:r w:rsidRPr="00E679B7">
        <w:rPr>
          <w:rFonts w:asciiTheme="minorHAnsi" w:hAnsiTheme="minorHAnsi" w:cstheme="minorHAnsi"/>
          <w:b/>
          <w:bCs/>
          <w:sz w:val="20"/>
          <w:szCs w:val="20"/>
        </w:rPr>
        <w:t>info</w:t>
      </w:r>
      <w:r w:rsidRPr="00E679B7">
        <w:rPr>
          <w:rFonts w:asciiTheme="minorHAnsi" w:hAnsiTheme="minorHAnsi" w:cstheme="minorHAnsi"/>
          <w:sz w:val="20"/>
          <w:szCs w:val="20"/>
        </w:rPr>
        <w:t xml:space="preserve">: </w:t>
      </w:r>
      <w:hyperlink r:id="rId7" w:history="1">
        <w:r w:rsidRPr="00E679B7">
          <w:rPr>
            <w:rStyle w:val="Collegamentoipertestuale"/>
            <w:rFonts w:asciiTheme="minorHAnsi" w:hAnsiTheme="minorHAnsi" w:cstheme="minorHAnsi"/>
            <w:sz w:val="20"/>
            <w:szCs w:val="20"/>
          </w:rPr>
          <w:t>www.riminiwellness.com</w:t>
        </w:r>
      </w:hyperlink>
      <w:r w:rsidRPr="00E679B7">
        <w:rPr>
          <w:rFonts w:asciiTheme="minorHAnsi" w:hAnsiTheme="minorHAnsi" w:cstheme="minorHAnsi"/>
          <w:sz w:val="20"/>
          <w:szCs w:val="20"/>
        </w:rPr>
        <w:t xml:space="preserve"> </w:t>
      </w:r>
    </w:p>
    <w:p w14:paraId="2A772E1D" w14:textId="77777777" w:rsidR="002255E4" w:rsidRDefault="002255E4" w:rsidP="002C5CE9">
      <w:pPr>
        <w:jc w:val="both"/>
        <w:rPr>
          <w:rFonts w:asciiTheme="minorHAnsi" w:hAnsiTheme="minorHAnsi" w:cstheme="minorHAnsi"/>
          <w:b/>
          <w:bCs/>
          <w:sz w:val="20"/>
          <w:szCs w:val="20"/>
        </w:rPr>
      </w:pPr>
    </w:p>
    <w:p w14:paraId="02D6BB26" w14:textId="155CF6DD" w:rsidR="00733AD5" w:rsidRPr="00AD71D4" w:rsidRDefault="00733AD5" w:rsidP="002255E4">
      <w:pPr>
        <w:jc w:val="both"/>
        <w:rPr>
          <w:rFonts w:asciiTheme="minorHAnsi" w:hAnsiTheme="minorHAnsi" w:cstheme="minorHAnsi"/>
          <w:b/>
          <w:bCs/>
          <w:sz w:val="20"/>
          <w:szCs w:val="20"/>
        </w:rPr>
      </w:pPr>
      <w:r w:rsidRPr="00E679B7">
        <w:rPr>
          <w:rFonts w:asciiTheme="minorHAnsi" w:hAnsiTheme="minorHAnsi" w:cstheme="minorHAnsi"/>
          <w:b/>
          <w:bCs/>
          <w:sz w:val="20"/>
          <w:szCs w:val="20"/>
        </w:rPr>
        <w:t xml:space="preserve">            </w:t>
      </w:r>
    </w:p>
    <w:p w14:paraId="04929C83" w14:textId="79695FD1" w:rsidR="00733AD5" w:rsidRPr="00AD71D4" w:rsidRDefault="00733AD5" w:rsidP="002255E4">
      <w:pPr>
        <w:ind w:right="367"/>
        <w:rPr>
          <w:rFonts w:asciiTheme="minorHAnsi" w:hAnsiTheme="minorHAnsi" w:cstheme="minorHAnsi"/>
          <w:b/>
          <w:bCs/>
          <w:sz w:val="20"/>
          <w:szCs w:val="20"/>
          <w:shd w:val="clear" w:color="auto" w:fill="FFFFFF"/>
        </w:rPr>
      </w:pP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2E2088" w:rsidRPr="00E679B7">
        <w:rPr>
          <w:rFonts w:asciiTheme="minorHAnsi" w:hAnsiTheme="minorHAnsi" w:cstheme="minorHAnsi"/>
        </w:rPr>
        <w:fldChar w:fldCharType="begin"/>
      </w:r>
      <w:r w:rsidR="002E2088" w:rsidRPr="00E679B7">
        <w:rPr>
          <w:rFonts w:asciiTheme="minorHAnsi" w:hAnsiTheme="minorHAnsi" w:cstheme="minorHAnsi"/>
        </w:rPr>
        <w:instrText xml:space="preserve"> INCLUDEPICTURE  "cid:image005.jpg@01DA9565.19252070" \* MERGEFORMATINET </w:instrText>
      </w:r>
      <w:r w:rsidR="002E2088" w:rsidRPr="00E679B7">
        <w:rPr>
          <w:rFonts w:asciiTheme="minorHAnsi" w:hAnsiTheme="minorHAnsi" w:cstheme="minorHAnsi"/>
        </w:rPr>
        <w:fldChar w:fldCharType="separate"/>
      </w:r>
      <w:r w:rsidR="00756D45" w:rsidRPr="00E679B7">
        <w:rPr>
          <w:rFonts w:asciiTheme="minorHAnsi" w:hAnsiTheme="minorHAnsi" w:cstheme="minorHAnsi"/>
        </w:rPr>
        <w:fldChar w:fldCharType="begin"/>
      </w:r>
      <w:r w:rsidR="00756D45" w:rsidRPr="00E679B7">
        <w:rPr>
          <w:rFonts w:asciiTheme="minorHAnsi" w:hAnsiTheme="minorHAnsi" w:cstheme="minorHAnsi"/>
        </w:rPr>
        <w:instrText xml:space="preserve"> INCLUDEPICTURE  "cid:image005.jpg@01DA9565.19252070" \* MERGEFORMATINET </w:instrText>
      </w:r>
      <w:r w:rsidR="00756D45" w:rsidRPr="00E679B7">
        <w:rPr>
          <w:rFonts w:asciiTheme="minorHAnsi" w:hAnsiTheme="minorHAnsi" w:cstheme="minorHAnsi"/>
        </w:rPr>
        <w:fldChar w:fldCharType="separate"/>
      </w:r>
      <w:r w:rsidR="00E95E27" w:rsidRPr="00E679B7">
        <w:rPr>
          <w:rFonts w:asciiTheme="minorHAnsi" w:hAnsiTheme="minorHAnsi" w:cstheme="minorHAnsi"/>
        </w:rPr>
        <w:fldChar w:fldCharType="begin"/>
      </w:r>
      <w:r w:rsidR="00E95E27" w:rsidRPr="00E679B7">
        <w:rPr>
          <w:rFonts w:asciiTheme="minorHAnsi" w:hAnsiTheme="minorHAnsi" w:cstheme="minorHAnsi"/>
        </w:rPr>
        <w:instrText xml:space="preserve"> INCLUDEPICTURE  "cid:image005.jpg@01DA9565.19252070" \* MERGEFORMATINET </w:instrText>
      </w:r>
      <w:r w:rsidR="00E95E27"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3623D8" w:rsidRPr="00E679B7">
        <w:rPr>
          <w:rFonts w:asciiTheme="minorHAnsi" w:hAnsiTheme="minorHAnsi" w:cstheme="minorHAnsi"/>
        </w:rPr>
        <w:fldChar w:fldCharType="begin"/>
      </w:r>
      <w:r w:rsidR="003623D8" w:rsidRPr="00E679B7">
        <w:rPr>
          <w:rFonts w:asciiTheme="minorHAnsi" w:hAnsiTheme="minorHAnsi" w:cstheme="minorHAnsi"/>
        </w:rPr>
        <w:instrText xml:space="preserve"> INCLUDEPICTURE  "cid:image005.jpg@01DA9565.19252070" \* MERGEFORMATINET </w:instrText>
      </w:r>
      <w:r w:rsidR="003623D8" w:rsidRPr="00E679B7">
        <w:rPr>
          <w:rFonts w:asciiTheme="minorHAnsi" w:hAnsiTheme="minorHAnsi" w:cstheme="minorHAnsi"/>
        </w:rPr>
        <w:fldChar w:fldCharType="separate"/>
      </w:r>
      <w:r w:rsidR="00911687" w:rsidRPr="00E679B7">
        <w:rPr>
          <w:rFonts w:asciiTheme="minorHAnsi" w:hAnsiTheme="minorHAnsi" w:cstheme="minorHAnsi"/>
        </w:rPr>
        <w:fldChar w:fldCharType="begin"/>
      </w:r>
      <w:r w:rsidR="00911687" w:rsidRPr="00E679B7">
        <w:rPr>
          <w:rFonts w:asciiTheme="minorHAnsi" w:hAnsiTheme="minorHAnsi" w:cstheme="minorHAnsi"/>
        </w:rPr>
        <w:instrText xml:space="preserve"> INCLUDEPICTURE  "cid:image005.jpg@01DA9565.19252070" \* MERGEFORMATINET </w:instrText>
      </w:r>
      <w:r w:rsidR="00911687" w:rsidRPr="00E679B7">
        <w:rPr>
          <w:rFonts w:asciiTheme="minorHAnsi" w:hAnsiTheme="minorHAnsi" w:cstheme="minorHAnsi"/>
        </w:rPr>
        <w:fldChar w:fldCharType="separate"/>
      </w:r>
      <w:r w:rsidR="008C7C59" w:rsidRPr="00E679B7">
        <w:rPr>
          <w:rFonts w:asciiTheme="minorHAnsi" w:hAnsiTheme="minorHAnsi" w:cstheme="minorHAnsi"/>
        </w:rPr>
        <w:fldChar w:fldCharType="begin"/>
      </w:r>
      <w:r w:rsidR="008C7C59" w:rsidRPr="00E679B7">
        <w:rPr>
          <w:rFonts w:asciiTheme="minorHAnsi" w:hAnsiTheme="minorHAnsi" w:cstheme="minorHAnsi"/>
        </w:rPr>
        <w:instrText xml:space="preserve"> INCLUDEPICTURE  "cid:image005.jpg@01DA9565.19252070" \* MERGEFORMATINET </w:instrText>
      </w:r>
      <w:r w:rsidR="008C7C59" w:rsidRPr="00E679B7">
        <w:rPr>
          <w:rFonts w:asciiTheme="minorHAnsi" w:hAnsiTheme="minorHAnsi" w:cstheme="minorHAnsi"/>
        </w:rPr>
        <w:fldChar w:fldCharType="separate"/>
      </w:r>
      <w:r w:rsidR="00B373C3" w:rsidRPr="00E679B7">
        <w:rPr>
          <w:rFonts w:asciiTheme="minorHAnsi" w:hAnsiTheme="minorHAnsi" w:cstheme="minorHAnsi"/>
        </w:rPr>
        <w:fldChar w:fldCharType="begin"/>
      </w:r>
      <w:r w:rsidR="00B373C3" w:rsidRPr="00E679B7">
        <w:rPr>
          <w:rFonts w:asciiTheme="minorHAnsi" w:hAnsiTheme="minorHAnsi" w:cstheme="minorHAnsi"/>
        </w:rPr>
        <w:instrText xml:space="preserve"> INCLUDEPICTURE  "cid:image005.jpg@01DA9565.19252070" \* MERGEFORMATINET </w:instrText>
      </w:r>
      <w:r w:rsidR="00B373C3" w:rsidRPr="00E679B7">
        <w:rPr>
          <w:rFonts w:asciiTheme="minorHAnsi" w:hAnsiTheme="minorHAnsi" w:cstheme="minorHAnsi"/>
        </w:rPr>
        <w:fldChar w:fldCharType="separate"/>
      </w:r>
      <w:r w:rsidR="00784368" w:rsidRPr="00E679B7">
        <w:rPr>
          <w:rFonts w:asciiTheme="minorHAnsi" w:hAnsiTheme="minorHAnsi" w:cstheme="minorHAnsi"/>
        </w:rPr>
        <w:fldChar w:fldCharType="begin"/>
      </w:r>
      <w:r w:rsidR="00784368" w:rsidRPr="00E679B7">
        <w:rPr>
          <w:rFonts w:asciiTheme="minorHAnsi" w:hAnsiTheme="minorHAnsi" w:cstheme="minorHAnsi"/>
        </w:rPr>
        <w:instrText xml:space="preserve"> INCLUDEPICTURE  "cid:image005.jpg@01DA9565.19252070" \* MERGEFORMATINET </w:instrText>
      </w:r>
      <w:r w:rsidR="00784368"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9C442B">
        <w:rPr>
          <w:rFonts w:asciiTheme="minorHAnsi" w:hAnsiTheme="minorHAnsi" w:cstheme="minorHAnsi"/>
          <w:noProof/>
          <w14:ligatures w14:val="standardContextual"/>
        </w:rPr>
        <w:fldChar w:fldCharType="begin"/>
      </w:r>
      <w:r w:rsidR="009C442B">
        <w:rPr>
          <w:rFonts w:asciiTheme="minorHAnsi" w:hAnsiTheme="minorHAnsi" w:cstheme="minorHAnsi"/>
          <w:noProof/>
          <w14:ligatures w14:val="standardContextual"/>
        </w:rPr>
        <w:instrText xml:space="preserve"> INCLUDEPICTURE  "cid:image005.jpg@01DA9565.19252070" \* MERGEFORMATINET </w:instrText>
      </w:r>
      <w:r w:rsidR="009C442B">
        <w:rPr>
          <w:rFonts w:asciiTheme="minorHAnsi" w:hAnsiTheme="minorHAnsi" w:cstheme="minorHAnsi"/>
          <w:noProof/>
          <w14:ligatures w14:val="standardContextual"/>
        </w:rPr>
        <w:fldChar w:fldCharType="separate"/>
      </w:r>
      <w:r w:rsidR="00503DC6">
        <w:rPr>
          <w:rFonts w:asciiTheme="minorHAnsi" w:hAnsiTheme="minorHAnsi" w:cstheme="minorHAnsi"/>
          <w:noProof/>
          <w14:ligatures w14:val="standardContextual"/>
        </w:rPr>
        <w:fldChar w:fldCharType="begin"/>
      </w:r>
      <w:r w:rsidR="00503DC6">
        <w:rPr>
          <w:rFonts w:asciiTheme="minorHAnsi" w:hAnsiTheme="minorHAnsi" w:cstheme="minorHAnsi"/>
          <w:noProof/>
          <w14:ligatures w14:val="standardContextual"/>
        </w:rPr>
        <w:instrText xml:space="preserve"> INCLUDEPICTURE  "cid:image005.jpg@01DA9565.19252070" \* MERGEFORMATINET </w:instrText>
      </w:r>
      <w:r w:rsidR="00503DC6">
        <w:rPr>
          <w:rFonts w:asciiTheme="minorHAnsi" w:hAnsiTheme="minorHAnsi" w:cstheme="minorHAnsi"/>
          <w:noProof/>
          <w14:ligatures w14:val="standardContextual"/>
        </w:rPr>
        <w:fldChar w:fldCharType="separate"/>
      </w:r>
      <w:r w:rsidR="00AE1D60">
        <w:rPr>
          <w:rFonts w:asciiTheme="minorHAnsi" w:hAnsiTheme="minorHAnsi" w:cstheme="minorHAnsi"/>
          <w:noProof/>
          <w14:ligatures w14:val="standardContextual"/>
        </w:rPr>
        <w:fldChar w:fldCharType="begin"/>
      </w:r>
      <w:r w:rsidR="00AE1D60">
        <w:rPr>
          <w:rFonts w:asciiTheme="minorHAnsi" w:hAnsiTheme="minorHAnsi" w:cstheme="minorHAnsi"/>
          <w:noProof/>
          <w14:ligatures w14:val="standardContextual"/>
        </w:rPr>
        <w:instrText xml:space="preserve"> INCLUDEPICTURE  "cid:image005.jpg@01DA9565.19252070" \* MERGEFORMATINET </w:instrText>
      </w:r>
      <w:r w:rsidR="00AE1D60">
        <w:rPr>
          <w:rFonts w:asciiTheme="minorHAnsi" w:hAnsiTheme="minorHAnsi" w:cstheme="minorHAnsi"/>
          <w:noProof/>
          <w14:ligatures w14:val="standardContextual"/>
        </w:rPr>
        <w:fldChar w:fldCharType="separate"/>
      </w:r>
      <w:r w:rsidR="00377610">
        <w:rPr>
          <w:rFonts w:asciiTheme="minorHAnsi" w:hAnsiTheme="minorHAnsi" w:cstheme="minorHAnsi"/>
          <w:noProof/>
          <w14:ligatures w14:val="standardContextual"/>
        </w:rPr>
        <w:fldChar w:fldCharType="begin"/>
      </w:r>
      <w:r w:rsidR="00377610">
        <w:rPr>
          <w:rFonts w:asciiTheme="minorHAnsi" w:hAnsiTheme="minorHAnsi" w:cstheme="minorHAnsi"/>
          <w:noProof/>
          <w14:ligatures w14:val="standardContextual"/>
        </w:rPr>
        <w:instrText xml:space="preserve"> INCLUDEPICTURE  "cid:image005.jpg@01DA9565.19252070" \* MERGEFORMATINET </w:instrText>
      </w:r>
      <w:r w:rsidR="00377610">
        <w:rPr>
          <w:rFonts w:asciiTheme="minorHAnsi" w:hAnsiTheme="minorHAnsi" w:cstheme="minorHAnsi"/>
          <w:noProof/>
          <w14:ligatures w14:val="standardContextual"/>
        </w:rPr>
        <w:fldChar w:fldCharType="separate"/>
      </w:r>
      <w:r w:rsidR="00AD71D4">
        <w:rPr>
          <w:rFonts w:asciiTheme="minorHAnsi" w:hAnsiTheme="minorHAnsi" w:cstheme="minorHAnsi"/>
          <w:noProof/>
          <w14:ligatures w14:val="standardContextual"/>
        </w:rPr>
        <w:fldChar w:fldCharType="begin"/>
      </w:r>
      <w:r w:rsidR="00AD71D4">
        <w:rPr>
          <w:rFonts w:asciiTheme="minorHAnsi" w:hAnsiTheme="minorHAnsi" w:cstheme="minorHAnsi"/>
          <w:noProof/>
          <w14:ligatures w14:val="standardContextual"/>
        </w:rPr>
        <w:instrText xml:space="preserve"> INCLUDEPICTURE  "cid:image005.jpg@01DA9565.19252070" \* MERGEFORMATINET </w:instrText>
      </w:r>
      <w:r w:rsidR="00AD71D4">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B74F85">
        <w:rPr>
          <w:rFonts w:asciiTheme="minorHAnsi" w:hAnsiTheme="minorHAnsi" w:cstheme="minorHAnsi"/>
          <w:noProof/>
          <w14:ligatures w14:val="standardContextual"/>
        </w:rPr>
        <w:fldChar w:fldCharType="begin"/>
      </w:r>
      <w:r w:rsidR="00B74F85">
        <w:rPr>
          <w:rFonts w:asciiTheme="minorHAnsi" w:hAnsiTheme="minorHAnsi" w:cstheme="minorHAnsi"/>
          <w:noProof/>
          <w14:ligatures w14:val="standardContextual"/>
        </w:rPr>
        <w:instrText xml:space="preserve"> INCLUDEPICTURE  "cid:image005.jpg@01DA9565.19252070" \* MERGEFORMATINET </w:instrText>
      </w:r>
      <w:r w:rsidR="00B74F85">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B4677A">
        <w:rPr>
          <w:rFonts w:asciiTheme="minorHAnsi" w:hAnsiTheme="minorHAnsi" w:cstheme="minorHAnsi"/>
          <w:noProof/>
          <w14:ligatures w14:val="standardContextual"/>
        </w:rPr>
        <w:fldChar w:fldCharType="begin"/>
      </w:r>
      <w:r w:rsidR="00B4677A">
        <w:rPr>
          <w:rFonts w:asciiTheme="minorHAnsi" w:hAnsiTheme="minorHAnsi" w:cstheme="minorHAnsi"/>
          <w:noProof/>
          <w14:ligatures w14:val="standardContextual"/>
        </w:rPr>
        <w:instrText xml:space="preserve"> INCLUDEPICTURE  "cid:image005.jpg@01DA9565.19252070" \* MERGEFORMATINET </w:instrText>
      </w:r>
      <w:r w:rsidR="00B4677A">
        <w:rPr>
          <w:rFonts w:asciiTheme="minorHAnsi" w:hAnsiTheme="minorHAnsi" w:cstheme="minorHAnsi"/>
          <w:noProof/>
          <w14:ligatures w14:val="standardContextual"/>
        </w:rPr>
        <w:fldChar w:fldCharType="separate"/>
      </w:r>
      <w:r w:rsidR="002D1968">
        <w:rPr>
          <w:rFonts w:asciiTheme="minorHAnsi" w:hAnsiTheme="minorHAnsi" w:cstheme="minorHAnsi"/>
          <w:noProof/>
          <w14:ligatures w14:val="standardContextual"/>
        </w:rPr>
        <w:fldChar w:fldCharType="begin"/>
      </w:r>
      <w:r w:rsidR="002D1968">
        <w:rPr>
          <w:rFonts w:asciiTheme="minorHAnsi" w:hAnsiTheme="minorHAnsi" w:cstheme="minorHAnsi"/>
          <w:noProof/>
          <w14:ligatures w14:val="standardContextual"/>
        </w:rPr>
        <w:instrText xml:space="preserve"> INCLUDEPICTURE  "cid:image005.jpg@01DA9565.19252070" \* MERGEFORMATINET </w:instrText>
      </w:r>
      <w:r w:rsidR="002D1968">
        <w:rPr>
          <w:rFonts w:asciiTheme="minorHAnsi" w:hAnsiTheme="minorHAnsi" w:cstheme="minorHAnsi"/>
          <w:noProof/>
          <w14:ligatures w14:val="standardContextual"/>
        </w:rPr>
        <w:fldChar w:fldCharType="separate"/>
      </w:r>
      <w:r w:rsidR="00A1518B">
        <w:rPr>
          <w:rFonts w:asciiTheme="minorHAnsi" w:hAnsiTheme="minorHAnsi" w:cstheme="minorHAnsi"/>
          <w:noProof/>
          <w14:ligatures w14:val="standardContextual"/>
        </w:rPr>
        <w:fldChar w:fldCharType="begin"/>
      </w:r>
      <w:r w:rsidR="00A1518B">
        <w:rPr>
          <w:rFonts w:asciiTheme="minorHAnsi" w:hAnsiTheme="minorHAnsi" w:cstheme="minorHAnsi"/>
          <w:noProof/>
          <w14:ligatures w14:val="standardContextual"/>
        </w:rPr>
        <w:instrText xml:space="preserve"> INCLUDEPICTURE  "cid:image005.jpg@01DA9565.19252070" \* MERGEFORMATINET </w:instrText>
      </w:r>
      <w:r w:rsidR="00A1518B">
        <w:rPr>
          <w:rFonts w:asciiTheme="minorHAnsi" w:hAnsiTheme="minorHAnsi" w:cstheme="minorHAnsi"/>
          <w:noProof/>
          <w14:ligatures w14:val="standardContextual"/>
        </w:rPr>
        <w:fldChar w:fldCharType="separate"/>
      </w:r>
      <w:r w:rsidR="00394142">
        <w:rPr>
          <w:rFonts w:asciiTheme="minorHAnsi" w:hAnsiTheme="minorHAnsi" w:cstheme="minorHAnsi"/>
          <w:noProof/>
          <w14:ligatures w14:val="standardContextual"/>
        </w:rPr>
        <w:fldChar w:fldCharType="begin"/>
      </w:r>
      <w:r w:rsidR="00394142">
        <w:rPr>
          <w:rFonts w:asciiTheme="minorHAnsi" w:hAnsiTheme="minorHAnsi" w:cstheme="minorHAnsi"/>
          <w:noProof/>
          <w14:ligatures w14:val="standardContextual"/>
        </w:rPr>
        <w:instrText xml:space="preserve"> INCLUDEPICTURE  "cid:image005.jpg@01DA9565.19252070" \* MERGEFORMATINET </w:instrText>
      </w:r>
      <w:r w:rsidR="00394142">
        <w:rPr>
          <w:rFonts w:asciiTheme="minorHAnsi" w:hAnsiTheme="minorHAnsi" w:cstheme="minorHAnsi"/>
          <w:noProof/>
          <w14:ligatures w14:val="standardContextual"/>
        </w:rPr>
        <w:fldChar w:fldCharType="separate"/>
      </w:r>
      <w:r w:rsidR="00410801">
        <w:rPr>
          <w:rFonts w:asciiTheme="minorHAnsi" w:hAnsiTheme="minorHAnsi" w:cstheme="minorHAnsi"/>
          <w:noProof/>
          <w14:ligatures w14:val="standardContextual"/>
        </w:rPr>
        <w:fldChar w:fldCharType="begin"/>
      </w:r>
      <w:r w:rsidR="00410801">
        <w:rPr>
          <w:rFonts w:asciiTheme="minorHAnsi" w:hAnsiTheme="minorHAnsi" w:cstheme="minorHAnsi"/>
          <w:noProof/>
          <w14:ligatures w14:val="standardContextual"/>
        </w:rPr>
        <w:instrText xml:space="preserve"> INCLUDEPICTURE  "cid:image005.jpg@01DA9565.19252070" \* MERGEFORMATINET </w:instrText>
      </w:r>
      <w:r w:rsidR="00410801">
        <w:rPr>
          <w:rFonts w:asciiTheme="minorHAnsi" w:hAnsiTheme="minorHAnsi" w:cstheme="minorHAnsi"/>
          <w:noProof/>
          <w14:ligatures w14:val="standardContextual"/>
        </w:rPr>
        <w:fldChar w:fldCharType="separate"/>
      </w:r>
      <w:r w:rsidR="001B0E96">
        <w:rPr>
          <w:rFonts w:asciiTheme="minorHAnsi" w:hAnsiTheme="minorHAnsi" w:cstheme="minorHAnsi"/>
          <w:noProof/>
          <w14:ligatures w14:val="standardContextual"/>
        </w:rPr>
        <w:fldChar w:fldCharType="begin"/>
      </w:r>
      <w:r w:rsidR="001B0E96">
        <w:rPr>
          <w:rFonts w:asciiTheme="minorHAnsi" w:hAnsiTheme="minorHAnsi" w:cstheme="minorHAnsi"/>
          <w:noProof/>
          <w14:ligatures w14:val="standardContextual"/>
        </w:rPr>
        <w:instrText xml:space="preserve"> INCLUDEPICTURE  "cid:image005.jpg@01DA9565.19252070" \* MERGEFORMATINET </w:instrText>
      </w:r>
      <w:r w:rsidR="001B0E96">
        <w:rPr>
          <w:rFonts w:asciiTheme="minorHAnsi" w:hAnsiTheme="minorHAnsi" w:cstheme="minorHAnsi"/>
          <w:noProof/>
          <w14:ligatures w14:val="standardContextual"/>
        </w:rPr>
        <w:fldChar w:fldCharType="separate"/>
      </w:r>
      <w:r w:rsidR="007F7D96">
        <w:rPr>
          <w:rFonts w:asciiTheme="minorHAnsi" w:hAnsiTheme="minorHAnsi" w:cstheme="minorHAnsi"/>
          <w:noProof/>
          <w14:ligatures w14:val="standardContextual"/>
        </w:rPr>
        <w:fldChar w:fldCharType="begin"/>
      </w:r>
      <w:r w:rsidR="007F7D96">
        <w:rPr>
          <w:rFonts w:asciiTheme="minorHAnsi" w:hAnsiTheme="minorHAnsi" w:cstheme="minorHAnsi"/>
          <w:noProof/>
          <w14:ligatures w14:val="standardContextual"/>
        </w:rPr>
        <w:instrText xml:space="preserve"> INCLUDEPICTURE  "cid:image005.jpg@01DA9565.19252070" \* MERGEFORMATINET </w:instrText>
      </w:r>
      <w:r w:rsidR="007F7D96">
        <w:rPr>
          <w:rFonts w:asciiTheme="minorHAnsi" w:hAnsiTheme="minorHAnsi" w:cstheme="minorHAnsi"/>
          <w:noProof/>
          <w14:ligatures w14:val="standardContextual"/>
        </w:rPr>
        <w:fldChar w:fldCharType="separate"/>
      </w:r>
      <w:r w:rsidR="005D5658">
        <w:rPr>
          <w:rFonts w:asciiTheme="minorHAnsi" w:hAnsiTheme="minorHAnsi" w:cstheme="minorHAnsi"/>
          <w:noProof/>
          <w14:ligatures w14:val="standardContextual"/>
        </w:rPr>
        <w:fldChar w:fldCharType="begin"/>
      </w:r>
      <w:r w:rsidR="005D5658">
        <w:rPr>
          <w:rFonts w:asciiTheme="minorHAnsi" w:hAnsiTheme="minorHAnsi" w:cstheme="minorHAnsi"/>
          <w:noProof/>
          <w14:ligatures w14:val="standardContextual"/>
        </w:rPr>
        <w:instrText xml:space="preserve"> INCLUDEPICTURE  "cid:image005.jpg@01DA9565.19252070" \* MERGEFORMATINET </w:instrText>
      </w:r>
      <w:r w:rsidR="005D5658">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000000">
        <w:rPr>
          <w:rFonts w:asciiTheme="minorHAnsi" w:hAnsiTheme="minorHAnsi" w:cstheme="minorHAnsi"/>
          <w:noProof/>
          <w14:ligatures w14:val="standardContextual"/>
        </w:rPr>
        <w:fldChar w:fldCharType="begin"/>
      </w:r>
      <w:r w:rsidR="00000000">
        <w:rPr>
          <w:rFonts w:asciiTheme="minorHAnsi" w:hAnsiTheme="minorHAnsi" w:cstheme="minorHAnsi"/>
          <w:noProof/>
          <w14:ligatures w14:val="standardContextual"/>
        </w:rPr>
        <w:instrText xml:space="preserve"> INCLUDEPICTURE  "cid:image005.jpg@01DA9565.19252070" \* MERGEFORMATINET </w:instrText>
      </w:r>
      <w:r w:rsidR="00000000">
        <w:rPr>
          <w:rFonts w:asciiTheme="minorHAnsi" w:hAnsiTheme="minorHAnsi" w:cstheme="minorHAnsi"/>
          <w:noProof/>
          <w14:ligatures w14:val="standardContextual"/>
        </w:rPr>
        <w:fldChar w:fldCharType="separate"/>
      </w:r>
      <w:r w:rsidR="00000000">
        <w:rPr>
          <w:rFonts w:asciiTheme="minorHAnsi" w:hAnsiTheme="minorHAnsi" w:cstheme="minorHAns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08.75pt;height:128.25pt;mso-width-percent:0;mso-height-percent:0;mso-width-percent:0;mso-height-percent:0">
            <v:imagedata r:id="rId8" r:href="rId9"/>
          </v:shape>
        </w:pict>
      </w:r>
      <w:r w:rsidR="00000000">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5D5658">
        <w:rPr>
          <w:rFonts w:asciiTheme="minorHAnsi" w:hAnsiTheme="minorHAnsi" w:cstheme="minorHAnsi"/>
          <w:noProof/>
          <w14:ligatures w14:val="standardContextual"/>
        </w:rPr>
        <w:fldChar w:fldCharType="end"/>
      </w:r>
      <w:r w:rsidR="007F7D96">
        <w:rPr>
          <w:rFonts w:asciiTheme="minorHAnsi" w:hAnsiTheme="minorHAnsi" w:cstheme="minorHAnsi"/>
          <w:noProof/>
          <w14:ligatures w14:val="standardContextual"/>
        </w:rPr>
        <w:fldChar w:fldCharType="end"/>
      </w:r>
      <w:r w:rsidR="001B0E96">
        <w:rPr>
          <w:rFonts w:asciiTheme="minorHAnsi" w:hAnsiTheme="minorHAnsi" w:cstheme="minorHAnsi"/>
          <w:noProof/>
          <w14:ligatures w14:val="standardContextual"/>
        </w:rPr>
        <w:fldChar w:fldCharType="end"/>
      </w:r>
      <w:r w:rsidR="00410801">
        <w:rPr>
          <w:rFonts w:asciiTheme="minorHAnsi" w:hAnsiTheme="minorHAnsi" w:cstheme="minorHAnsi"/>
          <w:noProof/>
          <w14:ligatures w14:val="standardContextual"/>
        </w:rPr>
        <w:fldChar w:fldCharType="end"/>
      </w:r>
      <w:r w:rsidR="00394142">
        <w:rPr>
          <w:rFonts w:asciiTheme="minorHAnsi" w:hAnsiTheme="minorHAnsi" w:cstheme="minorHAnsi"/>
          <w:noProof/>
          <w14:ligatures w14:val="standardContextual"/>
        </w:rPr>
        <w:fldChar w:fldCharType="end"/>
      </w:r>
      <w:r w:rsidR="00A1518B">
        <w:rPr>
          <w:rFonts w:asciiTheme="minorHAnsi" w:hAnsiTheme="minorHAnsi" w:cstheme="minorHAnsi"/>
          <w:noProof/>
          <w14:ligatures w14:val="standardContextual"/>
        </w:rPr>
        <w:fldChar w:fldCharType="end"/>
      </w:r>
      <w:r w:rsidR="002D1968">
        <w:rPr>
          <w:rFonts w:asciiTheme="minorHAnsi" w:hAnsiTheme="minorHAnsi" w:cstheme="minorHAnsi"/>
          <w:noProof/>
          <w14:ligatures w14:val="standardContextual"/>
        </w:rPr>
        <w:fldChar w:fldCharType="end"/>
      </w:r>
      <w:r w:rsidR="00B4677A">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B74F85">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AD71D4">
        <w:rPr>
          <w:rFonts w:asciiTheme="minorHAnsi" w:hAnsiTheme="minorHAnsi" w:cstheme="minorHAnsi"/>
          <w:noProof/>
          <w14:ligatures w14:val="standardContextual"/>
        </w:rPr>
        <w:fldChar w:fldCharType="end"/>
      </w:r>
      <w:r w:rsidR="00377610">
        <w:rPr>
          <w:rFonts w:asciiTheme="minorHAnsi" w:hAnsiTheme="minorHAnsi" w:cstheme="minorHAnsi"/>
          <w:noProof/>
          <w14:ligatures w14:val="standardContextual"/>
        </w:rPr>
        <w:fldChar w:fldCharType="end"/>
      </w:r>
      <w:r w:rsidR="00AE1D60">
        <w:rPr>
          <w:rFonts w:asciiTheme="minorHAnsi" w:hAnsiTheme="minorHAnsi" w:cstheme="minorHAnsi"/>
          <w:noProof/>
          <w14:ligatures w14:val="standardContextual"/>
        </w:rPr>
        <w:fldChar w:fldCharType="end"/>
      </w:r>
      <w:r w:rsidR="00503DC6">
        <w:rPr>
          <w:rFonts w:asciiTheme="minorHAnsi" w:hAnsiTheme="minorHAnsi" w:cstheme="minorHAnsi"/>
          <w:noProof/>
          <w14:ligatures w14:val="standardContextual"/>
        </w:rPr>
        <w:fldChar w:fldCharType="end"/>
      </w:r>
      <w:r w:rsidR="009C442B">
        <w:rPr>
          <w:rFonts w:asciiTheme="minorHAnsi" w:hAnsiTheme="minorHAnsi" w:cstheme="minorHAnsi"/>
          <w:noProof/>
          <w14:ligatures w14:val="standardContextual"/>
        </w:rPr>
        <w:fldChar w:fldCharType="end"/>
      </w:r>
      <w:r w:rsidRPr="00E679B7">
        <w:rPr>
          <w:rFonts w:asciiTheme="minorHAnsi" w:hAnsiTheme="minorHAnsi" w:cstheme="minorHAnsi"/>
        </w:rPr>
        <w:fldChar w:fldCharType="end"/>
      </w:r>
      <w:r w:rsidR="00784368" w:rsidRPr="00E679B7">
        <w:rPr>
          <w:rFonts w:asciiTheme="minorHAnsi" w:hAnsiTheme="minorHAnsi" w:cstheme="minorHAnsi"/>
        </w:rPr>
        <w:fldChar w:fldCharType="end"/>
      </w:r>
      <w:r w:rsidR="00B373C3" w:rsidRPr="00E679B7">
        <w:rPr>
          <w:rFonts w:asciiTheme="minorHAnsi" w:hAnsiTheme="minorHAnsi" w:cstheme="minorHAnsi"/>
        </w:rPr>
        <w:fldChar w:fldCharType="end"/>
      </w:r>
      <w:r w:rsidR="008C7C59" w:rsidRPr="00E679B7">
        <w:rPr>
          <w:rFonts w:asciiTheme="minorHAnsi" w:hAnsiTheme="minorHAnsi" w:cstheme="minorHAnsi"/>
        </w:rPr>
        <w:fldChar w:fldCharType="end"/>
      </w:r>
      <w:r w:rsidR="00911687" w:rsidRPr="00E679B7">
        <w:rPr>
          <w:rFonts w:asciiTheme="minorHAnsi" w:hAnsiTheme="minorHAnsi" w:cstheme="minorHAnsi"/>
        </w:rPr>
        <w:fldChar w:fldCharType="end"/>
      </w:r>
      <w:r w:rsidR="003623D8" w:rsidRPr="00E679B7">
        <w:rPr>
          <w:rFonts w:asciiTheme="minorHAnsi" w:hAnsiTheme="minorHAnsi" w:cstheme="minorHAnsi"/>
        </w:rPr>
        <w:fldChar w:fldCharType="end"/>
      </w:r>
      <w:r w:rsidRPr="00E679B7">
        <w:rPr>
          <w:rFonts w:asciiTheme="minorHAnsi" w:hAnsiTheme="minorHAnsi" w:cstheme="minorHAnsi"/>
        </w:rPr>
        <w:fldChar w:fldCharType="end"/>
      </w:r>
      <w:r w:rsidR="00E95E27" w:rsidRPr="00E679B7">
        <w:rPr>
          <w:rFonts w:asciiTheme="minorHAnsi" w:hAnsiTheme="minorHAnsi" w:cstheme="minorHAnsi"/>
        </w:rPr>
        <w:fldChar w:fldCharType="end"/>
      </w:r>
      <w:r w:rsidR="00756D45" w:rsidRPr="00E679B7">
        <w:rPr>
          <w:rFonts w:asciiTheme="minorHAnsi" w:hAnsiTheme="minorHAnsi" w:cstheme="minorHAnsi"/>
        </w:rPr>
        <w:fldChar w:fldCharType="end"/>
      </w:r>
      <w:r w:rsidR="002E2088"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p>
    <w:p w14:paraId="0101465D" w14:textId="77777777" w:rsidR="00AD71D4" w:rsidRDefault="00AD71D4" w:rsidP="002255E4">
      <w:pPr>
        <w:autoSpaceDE w:val="0"/>
        <w:autoSpaceDN w:val="0"/>
        <w:rPr>
          <w:rFonts w:asciiTheme="minorHAnsi" w:hAnsiTheme="minorHAnsi" w:cstheme="minorHAnsi"/>
          <w:b/>
          <w:bCs/>
          <w:sz w:val="20"/>
          <w:szCs w:val="20"/>
        </w:rPr>
      </w:pPr>
    </w:p>
    <w:p w14:paraId="231BEA63" w14:textId="77777777" w:rsidR="002255E4" w:rsidRDefault="002255E4" w:rsidP="002255E4">
      <w:pPr>
        <w:autoSpaceDE w:val="0"/>
        <w:autoSpaceDN w:val="0"/>
        <w:rPr>
          <w:rFonts w:asciiTheme="minorHAnsi" w:hAnsiTheme="minorHAnsi" w:cstheme="minorHAnsi"/>
          <w:b/>
          <w:bCs/>
          <w:sz w:val="20"/>
          <w:szCs w:val="20"/>
        </w:rPr>
      </w:pPr>
    </w:p>
    <w:p w14:paraId="078B0138" w14:textId="3930E05C" w:rsidR="00733AD5" w:rsidRPr="00AD71D4" w:rsidRDefault="00733AD5" w:rsidP="002255E4">
      <w:pPr>
        <w:autoSpaceDE w:val="0"/>
        <w:autoSpaceDN w:val="0"/>
        <w:rPr>
          <w:rFonts w:asciiTheme="minorHAnsi" w:hAnsiTheme="minorHAnsi" w:cstheme="minorHAnsi"/>
          <w:sz w:val="20"/>
          <w:szCs w:val="20"/>
        </w:rPr>
      </w:pPr>
      <w:r w:rsidRPr="00AD71D4">
        <w:rPr>
          <w:rFonts w:asciiTheme="minorHAnsi" w:hAnsiTheme="minorHAnsi" w:cstheme="minorHAnsi"/>
          <w:b/>
          <w:bCs/>
          <w:sz w:val="20"/>
          <w:szCs w:val="20"/>
        </w:rPr>
        <w:t>PRESS CONTACT ITALIAN EXHIBITION GROUP</w:t>
      </w:r>
      <w:r w:rsidRPr="00AD71D4">
        <w:rPr>
          <w:rFonts w:asciiTheme="minorHAnsi" w:hAnsiTheme="minorHAnsi" w:cstheme="minorHAnsi"/>
          <w:b/>
          <w:bCs/>
          <w:sz w:val="20"/>
          <w:szCs w:val="20"/>
        </w:rPr>
        <w:br/>
        <w:t xml:space="preserve">head of corporate </w:t>
      </w:r>
      <w:proofErr w:type="spellStart"/>
      <w:r w:rsidRPr="00AD71D4">
        <w:rPr>
          <w:rFonts w:asciiTheme="minorHAnsi" w:hAnsiTheme="minorHAnsi" w:cstheme="minorHAnsi"/>
          <w:b/>
          <w:bCs/>
          <w:sz w:val="20"/>
          <w:szCs w:val="20"/>
        </w:rPr>
        <w:t>communication</w:t>
      </w:r>
      <w:proofErr w:type="spellEnd"/>
      <w:r w:rsidRPr="00AD71D4">
        <w:rPr>
          <w:rFonts w:asciiTheme="minorHAnsi" w:hAnsiTheme="minorHAnsi" w:cstheme="minorHAnsi"/>
          <w:b/>
          <w:bCs/>
          <w:sz w:val="20"/>
          <w:szCs w:val="20"/>
        </w:rPr>
        <w:t xml:space="preserve"> &amp; media relation:</w:t>
      </w:r>
      <w:r w:rsidRPr="00AD71D4">
        <w:rPr>
          <w:rFonts w:asciiTheme="minorHAnsi" w:hAnsiTheme="minorHAnsi" w:cstheme="minorHAnsi"/>
          <w:sz w:val="20"/>
          <w:szCs w:val="20"/>
        </w:rPr>
        <w:t xml:space="preserve"> Elisabetta Vitali</w:t>
      </w:r>
      <w:r w:rsidRPr="00AD71D4">
        <w:rPr>
          <w:rFonts w:asciiTheme="minorHAnsi" w:hAnsiTheme="minorHAnsi" w:cstheme="minorHAnsi"/>
          <w:sz w:val="20"/>
          <w:szCs w:val="20"/>
        </w:rPr>
        <w:br/>
      </w:r>
      <w:r w:rsidRPr="00AD71D4">
        <w:rPr>
          <w:rFonts w:asciiTheme="minorHAnsi" w:hAnsiTheme="minorHAnsi" w:cstheme="minorHAnsi"/>
          <w:b/>
          <w:bCs/>
          <w:sz w:val="20"/>
          <w:szCs w:val="20"/>
        </w:rPr>
        <w:t>press office manager</w:t>
      </w:r>
      <w:r w:rsidRPr="00AD71D4">
        <w:rPr>
          <w:rFonts w:asciiTheme="minorHAnsi" w:hAnsiTheme="minorHAnsi" w:cstheme="minorHAnsi"/>
          <w:sz w:val="20"/>
          <w:szCs w:val="20"/>
        </w:rPr>
        <w:t xml:space="preserve">: Marco Forcellini, Pier Francesco Bellini | </w:t>
      </w:r>
      <w:r w:rsidRPr="00AD71D4">
        <w:rPr>
          <w:rFonts w:asciiTheme="minorHAnsi" w:hAnsiTheme="minorHAnsi" w:cstheme="minorHAnsi"/>
          <w:b/>
          <w:bCs/>
          <w:sz w:val="20"/>
          <w:szCs w:val="20"/>
        </w:rPr>
        <w:t>press office coordinator</w:t>
      </w:r>
      <w:r w:rsidRPr="00AD71D4">
        <w:rPr>
          <w:rFonts w:asciiTheme="minorHAnsi" w:hAnsiTheme="minorHAnsi" w:cstheme="minorHAnsi"/>
          <w:sz w:val="20"/>
          <w:szCs w:val="20"/>
        </w:rPr>
        <w:t xml:space="preserve">: Luca Paganin | </w:t>
      </w:r>
      <w:r w:rsidRPr="00AD71D4">
        <w:rPr>
          <w:rFonts w:asciiTheme="minorHAnsi" w:hAnsiTheme="minorHAnsi" w:cstheme="minorHAnsi"/>
          <w:b/>
          <w:bCs/>
          <w:sz w:val="20"/>
          <w:szCs w:val="20"/>
        </w:rPr>
        <w:t xml:space="preserve">international press office coordinator: </w:t>
      </w:r>
      <w:r w:rsidRPr="00AD71D4">
        <w:rPr>
          <w:rFonts w:asciiTheme="minorHAnsi" w:hAnsiTheme="minorHAnsi" w:cstheme="minorHAnsi"/>
          <w:sz w:val="20"/>
          <w:szCs w:val="20"/>
        </w:rPr>
        <w:t xml:space="preserve">Silvia Giorgi | </w:t>
      </w:r>
      <w:r w:rsidRPr="00AD71D4">
        <w:rPr>
          <w:rFonts w:asciiTheme="minorHAnsi" w:hAnsiTheme="minorHAnsi" w:cstheme="minorHAnsi"/>
          <w:b/>
          <w:bCs/>
          <w:sz w:val="20"/>
          <w:szCs w:val="20"/>
        </w:rPr>
        <w:t xml:space="preserve">press office </w:t>
      </w:r>
      <w:proofErr w:type="spellStart"/>
      <w:r w:rsidRPr="00AD71D4">
        <w:rPr>
          <w:rFonts w:asciiTheme="minorHAnsi" w:hAnsiTheme="minorHAnsi" w:cstheme="minorHAnsi"/>
          <w:b/>
          <w:bCs/>
          <w:sz w:val="20"/>
          <w:szCs w:val="20"/>
        </w:rPr>
        <w:t>specialist</w:t>
      </w:r>
      <w:proofErr w:type="spellEnd"/>
      <w:r w:rsidRPr="00AD71D4">
        <w:rPr>
          <w:rFonts w:asciiTheme="minorHAnsi" w:hAnsiTheme="minorHAnsi" w:cstheme="minorHAnsi"/>
          <w:b/>
          <w:bCs/>
          <w:sz w:val="20"/>
          <w:szCs w:val="20"/>
        </w:rPr>
        <w:t>:</w:t>
      </w:r>
      <w:r w:rsidRPr="00AD71D4">
        <w:rPr>
          <w:rFonts w:asciiTheme="minorHAnsi" w:hAnsiTheme="minorHAnsi" w:cstheme="minorHAnsi"/>
          <w:sz w:val="20"/>
          <w:szCs w:val="20"/>
        </w:rPr>
        <w:t xml:space="preserve"> Mirko Malgieri; Nicoletta Evangelisti | </w:t>
      </w:r>
      <w:hyperlink r:id="rId10" w:tooltip="web site" w:history="1">
        <w:r w:rsidRPr="00AD71D4">
          <w:rPr>
            <w:rStyle w:val="Collegamentoipertestuale"/>
            <w:rFonts w:asciiTheme="minorHAnsi" w:hAnsiTheme="minorHAnsi" w:cstheme="minorHAnsi"/>
            <w:sz w:val="20"/>
            <w:szCs w:val="20"/>
          </w:rPr>
          <w:t>media@iegexpo.it</w:t>
        </w:r>
      </w:hyperlink>
    </w:p>
    <w:p w14:paraId="7ABA7A96" w14:textId="77777777" w:rsidR="00733AD5" w:rsidRPr="00AD71D4" w:rsidRDefault="00733AD5" w:rsidP="002255E4">
      <w:pPr>
        <w:rPr>
          <w:rFonts w:asciiTheme="minorHAnsi" w:hAnsiTheme="minorHAnsi" w:cstheme="minorHAnsi"/>
          <w:b/>
          <w:bCs/>
          <w:color w:val="000000"/>
          <w:sz w:val="20"/>
          <w:szCs w:val="20"/>
          <w:shd w:val="clear" w:color="auto" w:fill="FFFFFF"/>
        </w:rPr>
      </w:pPr>
    </w:p>
    <w:p w14:paraId="5EFDC400" w14:textId="77777777" w:rsidR="00733AD5" w:rsidRPr="00E679B7" w:rsidRDefault="00733AD5" w:rsidP="002255E4">
      <w:pPr>
        <w:rPr>
          <w:rFonts w:asciiTheme="minorHAnsi" w:hAnsiTheme="minorHAnsi" w:cstheme="minorHAnsi"/>
          <w:b/>
          <w:bCs/>
          <w:sz w:val="20"/>
          <w:szCs w:val="20"/>
          <w:shd w:val="clear" w:color="auto" w:fill="FFFFFF"/>
        </w:rPr>
      </w:pPr>
      <w:r w:rsidRPr="00E679B7">
        <w:rPr>
          <w:rFonts w:asciiTheme="minorHAnsi" w:hAnsiTheme="minorHAnsi" w:cstheme="minorHAnsi"/>
          <w:b/>
          <w:bCs/>
          <w:color w:val="000000"/>
          <w:sz w:val="20"/>
          <w:szCs w:val="20"/>
          <w:shd w:val="clear" w:color="auto" w:fill="FFFFFF"/>
        </w:rPr>
        <w:t>MEDIA AGENCY RIMINIWELLNESS</w:t>
      </w:r>
    </w:p>
    <w:p w14:paraId="4855296A" w14:textId="77777777" w:rsidR="00733AD5" w:rsidRPr="00E679B7" w:rsidRDefault="00733AD5" w:rsidP="002255E4">
      <w:pPr>
        <w:rPr>
          <w:rFonts w:asciiTheme="minorHAnsi" w:hAnsiTheme="minorHAnsi" w:cstheme="minorHAnsi"/>
          <w:sz w:val="20"/>
          <w:szCs w:val="20"/>
          <w:shd w:val="clear" w:color="auto" w:fill="FFFFFF"/>
        </w:rPr>
      </w:pPr>
      <w:r w:rsidRPr="00E679B7">
        <w:rPr>
          <w:rFonts w:asciiTheme="minorHAnsi" w:hAnsiTheme="minorHAnsi" w:cstheme="minorHAnsi"/>
          <w:b/>
          <w:bCs/>
          <w:color w:val="000000"/>
          <w:sz w:val="20"/>
          <w:szCs w:val="20"/>
          <w:shd w:val="clear" w:color="auto" w:fill="FFFFFF"/>
        </w:rPr>
        <w:t>Naper Multimedia</w:t>
      </w:r>
      <w:r w:rsidRPr="00E679B7">
        <w:rPr>
          <w:rFonts w:asciiTheme="minorHAnsi" w:hAnsiTheme="minorHAnsi" w:cstheme="minorHAnsi"/>
          <w:color w:val="000000"/>
          <w:sz w:val="20"/>
          <w:szCs w:val="20"/>
          <w:shd w:val="clear" w:color="auto" w:fill="FFFFFF"/>
        </w:rPr>
        <w:t xml:space="preserve">| Zoe Perna | T. +39 02 97699600 | </w:t>
      </w:r>
      <w:hyperlink r:id="rId11" w:history="1">
        <w:r w:rsidRPr="00E679B7">
          <w:rPr>
            <w:rStyle w:val="Collegamentoipertestuale"/>
            <w:rFonts w:asciiTheme="minorHAnsi" w:hAnsiTheme="minorHAnsi" w:cstheme="minorHAnsi"/>
            <w:sz w:val="20"/>
            <w:szCs w:val="20"/>
            <w:shd w:val="clear" w:color="auto" w:fill="FFFFFF"/>
          </w:rPr>
          <w:t>zoe.perna@napermultimedia.it</w:t>
        </w:r>
      </w:hyperlink>
      <w:r w:rsidRPr="00E679B7">
        <w:rPr>
          <w:rFonts w:asciiTheme="minorHAnsi" w:hAnsiTheme="minorHAnsi" w:cstheme="minorHAnsi"/>
          <w:color w:val="000000"/>
          <w:sz w:val="20"/>
          <w:szCs w:val="20"/>
          <w:shd w:val="clear" w:color="auto" w:fill="FFFFFF"/>
        </w:rPr>
        <w:t xml:space="preserve"> | </w:t>
      </w:r>
      <w:hyperlink r:id="rId12" w:history="1">
        <w:r w:rsidRPr="00E679B7">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E679B7" w:rsidRDefault="00733AD5" w:rsidP="002255E4">
      <w:pPr>
        <w:autoSpaceDE w:val="0"/>
        <w:autoSpaceDN w:val="0"/>
        <w:jc w:val="both"/>
        <w:rPr>
          <w:rFonts w:asciiTheme="minorHAnsi" w:hAnsiTheme="minorHAnsi" w:cstheme="minorHAnsi"/>
        </w:rPr>
      </w:pPr>
    </w:p>
    <w:p w14:paraId="77755D72" w14:textId="77777777" w:rsidR="00733AD5" w:rsidRPr="00E679B7" w:rsidRDefault="00733AD5" w:rsidP="002255E4">
      <w:pPr>
        <w:jc w:val="both"/>
        <w:rPr>
          <w:rFonts w:asciiTheme="minorHAnsi" w:hAnsiTheme="minorHAnsi" w:cstheme="minorHAnsi"/>
          <w:sz w:val="16"/>
          <w:szCs w:val="16"/>
        </w:rPr>
      </w:pPr>
      <w:r w:rsidRPr="00E679B7">
        <w:rPr>
          <w:rFonts w:asciiTheme="minorHAnsi" w:hAnsiTheme="minorHAnsi" w:cstheme="minorHAnsi"/>
          <w:sz w:val="16"/>
          <w:szCs w:val="16"/>
        </w:rPr>
        <w:lastRenderedPageBreak/>
        <w:t>Il presente comunicato stampa contiene elementi previsionali e stime che riflettono le attuali opinioni del management (“</w:t>
      </w:r>
      <w:proofErr w:type="spellStart"/>
      <w:r w:rsidRPr="00E679B7">
        <w:rPr>
          <w:rFonts w:asciiTheme="minorHAnsi" w:hAnsiTheme="minorHAnsi" w:cstheme="minorHAnsi"/>
          <w:sz w:val="16"/>
          <w:szCs w:val="16"/>
        </w:rPr>
        <w:t>forward</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specie per quanto riguarda performance gestionali future, realizzazione di investimenti, andamento dei flussi di cassa ed evoluzione della struttura finanziaria. I </w:t>
      </w:r>
      <w:proofErr w:type="spellStart"/>
      <w:r w:rsidRPr="00E679B7">
        <w:rPr>
          <w:rFonts w:asciiTheme="minorHAnsi" w:hAnsiTheme="minorHAnsi" w:cstheme="minorHAnsi"/>
          <w:sz w:val="16"/>
          <w:szCs w:val="16"/>
        </w:rPr>
        <w:t>forward-looking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hanno per loro natura una componente di rischio </w:t>
      </w:r>
      <w:proofErr w:type="spellStart"/>
      <w:r w:rsidRPr="00E679B7">
        <w:rPr>
          <w:rFonts w:asciiTheme="minorHAnsi" w:hAnsiTheme="minorHAnsi" w:cstheme="minorHAnsi"/>
          <w:sz w:val="16"/>
          <w:szCs w:val="16"/>
        </w:rPr>
        <w:t>ed</w:t>
      </w:r>
      <w:proofErr w:type="spellEnd"/>
      <w:r w:rsidRPr="00E679B7">
        <w:rPr>
          <w:rFonts w:asciiTheme="minorHAnsi" w:hAnsiTheme="minorHAnsi" w:cstheme="minorHAns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76A286C8" w14:textId="77777777" w:rsidR="00B1566E" w:rsidRPr="00E679B7" w:rsidRDefault="00B1566E" w:rsidP="002255E4">
      <w:pPr>
        <w:jc w:val="both"/>
        <w:rPr>
          <w:rFonts w:asciiTheme="minorHAnsi" w:hAnsiTheme="minorHAnsi" w:cstheme="minorHAnsi"/>
        </w:rPr>
      </w:pPr>
    </w:p>
    <w:sectPr w:rsidR="00B1566E" w:rsidRPr="00E679B7" w:rsidSect="002255E4">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2"/>
  </w:num>
  <w:num w:numId="2" w16cid:durableId="1794518884">
    <w:abstractNumId w:val="0"/>
  </w:num>
  <w:num w:numId="3" w16cid:durableId="1380863773">
    <w:abstractNumId w:val="7"/>
  </w:num>
  <w:num w:numId="4" w16cid:durableId="1343165210">
    <w:abstractNumId w:val="3"/>
  </w:num>
  <w:num w:numId="5" w16cid:durableId="1273512997">
    <w:abstractNumId w:val="4"/>
  </w:num>
  <w:num w:numId="6" w16cid:durableId="62262802">
    <w:abstractNumId w:val="6"/>
  </w:num>
  <w:num w:numId="7" w16cid:durableId="984816834">
    <w:abstractNumId w:val="1"/>
  </w:num>
  <w:num w:numId="8" w16cid:durableId="147078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41E6F"/>
    <w:rsid w:val="00061898"/>
    <w:rsid w:val="00063CF1"/>
    <w:rsid w:val="00072DD2"/>
    <w:rsid w:val="00086558"/>
    <w:rsid w:val="000904D5"/>
    <w:rsid w:val="000C2C17"/>
    <w:rsid w:val="000D4553"/>
    <w:rsid w:val="000D6446"/>
    <w:rsid w:val="000E1076"/>
    <w:rsid w:val="000E68D6"/>
    <w:rsid w:val="000F323D"/>
    <w:rsid w:val="001139E1"/>
    <w:rsid w:val="001263CE"/>
    <w:rsid w:val="00156B51"/>
    <w:rsid w:val="001948B4"/>
    <w:rsid w:val="001B0E96"/>
    <w:rsid w:val="001C2FAE"/>
    <w:rsid w:val="001E321C"/>
    <w:rsid w:val="001F1576"/>
    <w:rsid w:val="002049B8"/>
    <w:rsid w:val="00211091"/>
    <w:rsid w:val="00213DAA"/>
    <w:rsid w:val="002255E4"/>
    <w:rsid w:val="002523B8"/>
    <w:rsid w:val="00260234"/>
    <w:rsid w:val="00265843"/>
    <w:rsid w:val="0027663B"/>
    <w:rsid w:val="002A6197"/>
    <w:rsid w:val="002B1B86"/>
    <w:rsid w:val="002B69FE"/>
    <w:rsid w:val="002C5CE9"/>
    <w:rsid w:val="002D1968"/>
    <w:rsid w:val="002E2088"/>
    <w:rsid w:val="002F4675"/>
    <w:rsid w:val="00304132"/>
    <w:rsid w:val="0032615F"/>
    <w:rsid w:val="00337010"/>
    <w:rsid w:val="00345B06"/>
    <w:rsid w:val="00347418"/>
    <w:rsid w:val="003623D8"/>
    <w:rsid w:val="00374D8E"/>
    <w:rsid w:val="00375026"/>
    <w:rsid w:val="00377610"/>
    <w:rsid w:val="00394142"/>
    <w:rsid w:val="003A422A"/>
    <w:rsid w:val="003B3D1B"/>
    <w:rsid w:val="003B6AE6"/>
    <w:rsid w:val="003C2472"/>
    <w:rsid w:val="003C329F"/>
    <w:rsid w:val="003C732F"/>
    <w:rsid w:val="003D080F"/>
    <w:rsid w:val="003D0D8A"/>
    <w:rsid w:val="003E13EC"/>
    <w:rsid w:val="003E3162"/>
    <w:rsid w:val="003E4E70"/>
    <w:rsid w:val="003F5541"/>
    <w:rsid w:val="00401334"/>
    <w:rsid w:val="00410801"/>
    <w:rsid w:val="00417CA5"/>
    <w:rsid w:val="0042436E"/>
    <w:rsid w:val="00437312"/>
    <w:rsid w:val="004558F7"/>
    <w:rsid w:val="0045622B"/>
    <w:rsid w:val="0045745E"/>
    <w:rsid w:val="004809BB"/>
    <w:rsid w:val="00494548"/>
    <w:rsid w:val="004C6A0B"/>
    <w:rsid w:val="004C7B09"/>
    <w:rsid w:val="004F37B9"/>
    <w:rsid w:val="004F5C17"/>
    <w:rsid w:val="00503DC6"/>
    <w:rsid w:val="00504AF4"/>
    <w:rsid w:val="0052104A"/>
    <w:rsid w:val="005223D7"/>
    <w:rsid w:val="00540A2B"/>
    <w:rsid w:val="005519F5"/>
    <w:rsid w:val="00557CFF"/>
    <w:rsid w:val="005639B7"/>
    <w:rsid w:val="005808EE"/>
    <w:rsid w:val="00596B43"/>
    <w:rsid w:val="005A0154"/>
    <w:rsid w:val="005C5707"/>
    <w:rsid w:val="005C7BD3"/>
    <w:rsid w:val="005D5658"/>
    <w:rsid w:val="0062432F"/>
    <w:rsid w:val="006420F7"/>
    <w:rsid w:val="006573DF"/>
    <w:rsid w:val="00670596"/>
    <w:rsid w:val="00672766"/>
    <w:rsid w:val="00672CE4"/>
    <w:rsid w:val="00693003"/>
    <w:rsid w:val="0069485C"/>
    <w:rsid w:val="006A35C9"/>
    <w:rsid w:val="006A4B85"/>
    <w:rsid w:val="006B1C94"/>
    <w:rsid w:val="006B4867"/>
    <w:rsid w:val="006F0BC4"/>
    <w:rsid w:val="006F1E7A"/>
    <w:rsid w:val="007179BC"/>
    <w:rsid w:val="007242BD"/>
    <w:rsid w:val="00725826"/>
    <w:rsid w:val="00733AD5"/>
    <w:rsid w:val="0074319F"/>
    <w:rsid w:val="00755E17"/>
    <w:rsid w:val="00756D45"/>
    <w:rsid w:val="00766E46"/>
    <w:rsid w:val="007677E8"/>
    <w:rsid w:val="00776634"/>
    <w:rsid w:val="00781A04"/>
    <w:rsid w:val="00784368"/>
    <w:rsid w:val="0079411B"/>
    <w:rsid w:val="007A04B8"/>
    <w:rsid w:val="007A05FA"/>
    <w:rsid w:val="007B2B76"/>
    <w:rsid w:val="007B3F3E"/>
    <w:rsid w:val="007B4545"/>
    <w:rsid w:val="007B75CC"/>
    <w:rsid w:val="007C6594"/>
    <w:rsid w:val="007F7D96"/>
    <w:rsid w:val="00811C16"/>
    <w:rsid w:val="008520E3"/>
    <w:rsid w:val="008646A7"/>
    <w:rsid w:val="00876090"/>
    <w:rsid w:val="00883045"/>
    <w:rsid w:val="008A4C28"/>
    <w:rsid w:val="008A6E5C"/>
    <w:rsid w:val="008C1FFA"/>
    <w:rsid w:val="008C611A"/>
    <w:rsid w:val="008C7C59"/>
    <w:rsid w:val="008D73E1"/>
    <w:rsid w:val="00911687"/>
    <w:rsid w:val="009204E1"/>
    <w:rsid w:val="0092758D"/>
    <w:rsid w:val="00951503"/>
    <w:rsid w:val="00964D7A"/>
    <w:rsid w:val="00967626"/>
    <w:rsid w:val="00976089"/>
    <w:rsid w:val="009950BE"/>
    <w:rsid w:val="00997BDA"/>
    <w:rsid w:val="009B5019"/>
    <w:rsid w:val="009C442B"/>
    <w:rsid w:val="009D4893"/>
    <w:rsid w:val="009E7079"/>
    <w:rsid w:val="009F4CFE"/>
    <w:rsid w:val="00A007CC"/>
    <w:rsid w:val="00A009E8"/>
    <w:rsid w:val="00A1518B"/>
    <w:rsid w:val="00A43BE6"/>
    <w:rsid w:val="00A504C6"/>
    <w:rsid w:val="00A8162C"/>
    <w:rsid w:val="00A910B3"/>
    <w:rsid w:val="00AA0827"/>
    <w:rsid w:val="00AB531F"/>
    <w:rsid w:val="00AC0BB2"/>
    <w:rsid w:val="00AC6928"/>
    <w:rsid w:val="00AD71D4"/>
    <w:rsid w:val="00AE1D14"/>
    <w:rsid w:val="00AE1D60"/>
    <w:rsid w:val="00AE527D"/>
    <w:rsid w:val="00AF28B2"/>
    <w:rsid w:val="00B03078"/>
    <w:rsid w:val="00B06C63"/>
    <w:rsid w:val="00B12041"/>
    <w:rsid w:val="00B14234"/>
    <w:rsid w:val="00B1566E"/>
    <w:rsid w:val="00B373C3"/>
    <w:rsid w:val="00B4677A"/>
    <w:rsid w:val="00B548F8"/>
    <w:rsid w:val="00B57E6D"/>
    <w:rsid w:val="00B74F85"/>
    <w:rsid w:val="00B77B3B"/>
    <w:rsid w:val="00B90A9F"/>
    <w:rsid w:val="00BA6439"/>
    <w:rsid w:val="00BB45FF"/>
    <w:rsid w:val="00BC3084"/>
    <w:rsid w:val="00BC7930"/>
    <w:rsid w:val="00BD0DFF"/>
    <w:rsid w:val="00BF6EFF"/>
    <w:rsid w:val="00C164E7"/>
    <w:rsid w:val="00C2039E"/>
    <w:rsid w:val="00C2763C"/>
    <w:rsid w:val="00C4385F"/>
    <w:rsid w:val="00C456D4"/>
    <w:rsid w:val="00C54AB8"/>
    <w:rsid w:val="00C562D2"/>
    <w:rsid w:val="00C6078D"/>
    <w:rsid w:val="00C7606C"/>
    <w:rsid w:val="00C77BED"/>
    <w:rsid w:val="00C945A3"/>
    <w:rsid w:val="00CD7802"/>
    <w:rsid w:val="00CE1A66"/>
    <w:rsid w:val="00CF105C"/>
    <w:rsid w:val="00D02193"/>
    <w:rsid w:val="00D1020E"/>
    <w:rsid w:val="00D27879"/>
    <w:rsid w:val="00D3102F"/>
    <w:rsid w:val="00D35A22"/>
    <w:rsid w:val="00D7717F"/>
    <w:rsid w:val="00D81F0C"/>
    <w:rsid w:val="00D918AF"/>
    <w:rsid w:val="00DA1A44"/>
    <w:rsid w:val="00DA6B52"/>
    <w:rsid w:val="00DA7CA8"/>
    <w:rsid w:val="00DD30A9"/>
    <w:rsid w:val="00DD47CE"/>
    <w:rsid w:val="00DE1FAA"/>
    <w:rsid w:val="00E040E9"/>
    <w:rsid w:val="00E109E4"/>
    <w:rsid w:val="00E232AE"/>
    <w:rsid w:val="00E31530"/>
    <w:rsid w:val="00E326CC"/>
    <w:rsid w:val="00E3395B"/>
    <w:rsid w:val="00E36747"/>
    <w:rsid w:val="00E57A42"/>
    <w:rsid w:val="00E679B7"/>
    <w:rsid w:val="00E71891"/>
    <w:rsid w:val="00E77C6F"/>
    <w:rsid w:val="00E94F83"/>
    <w:rsid w:val="00E95E27"/>
    <w:rsid w:val="00EA19BD"/>
    <w:rsid w:val="00EA4C0E"/>
    <w:rsid w:val="00EB550C"/>
    <w:rsid w:val="00EC499D"/>
    <w:rsid w:val="00ED15E9"/>
    <w:rsid w:val="00F00AD2"/>
    <w:rsid w:val="00F02C0E"/>
    <w:rsid w:val="00F30F40"/>
    <w:rsid w:val="00F36883"/>
    <w:rsid w:val="00F83EF8"/>
    <w:rsid w:val="00F902E2"/>
    <w:rsid w:val="00FA09D4"/>
    <w:rsid w:val="00FB13AB"/>
    <w:rsid w:val="00FB1495"/>
    <w:rsid w:val="00FC15A5"/>
    <w:rsid w:val="00FC44CF"/>
    <w:rsid w:val="00FD7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1852">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751505930">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07531606">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hyperlink" Target="mailto:staff@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zoe.perna@napermultimedia.it" TargetMode="External"/><Relationship Id="rId5" Type="http://schemas.openxmlformats.org/officeDocument/2006/relationships/webSettings" Target="webSettings.xml"/><Relationship Id="rId10" Type="http://schemas.openxmlformats.org/officeDocument/2006/relationships/hyperlink" Target="http://srvcww.dominio-fiera.local/gestionecww/template/%C2%B4mailto:media@iegexpo.it" TargetMode="External"/><Relationship Id="rId4" Type="http://schemas.openxmlformats.org/officeDocument/2006/relationships/settings" Target="settings.xml"/><Relationship Id="rId9" Type="http://schemas.openxmlformats.org/officeDocument/2006/relationships/image" Target="cid:image005.jpg@01DA9565.1925207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3</Pages>
  <Words>1929</Words>
  <Characters>11001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Marco Forcellini</cp:lastModifiedBy>
  <cp:revision>29</cp:revision>
  <dcterms:created xsi:type="dcterms:W3CDTF">2025-05-14T12:22:00Z</dcterms:created>
  <dcterms:modified xsi:type="dcterms:W3CDTF">2025-05-26T10:47:00Z</dcterms:modified>
</cp:coreProperties>
</file>